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EE" w:rsidRPr="000B33EE" w:rsidRDefault="000B33EE" w:rsidP="000B33EE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B33EE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0B33EE" w:rsidRPr="000B33EE" w:rsidRDefault="000B33EE" w:rsidP="000B33EE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B33EE">
        <w:rPr>
          <w:rFonts w:ascii="Times New Roman" w:hAnsi="Times New Roman" w:cs="Times New Roman"/>
          <w:b/>
          <w:sz w:val="20"/>
          <w:szCs w:val="20"/>
        </w:rPr>
        <w:t xml:space="preserve">ДИРЕКТОР </w:t>
      </w:r>
    </w:p>
    <w:p w:rsidR="000B33EE" w:rsidRPr="000B33EE" w:rsidRDefault="000B33EE" w:rsidP="000B33EE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B33EE">
        <w:rPr>
          <w:rFonts w:ascii="Times New Roman" w:hAnsi="Times New Roman" w:cs="Times New Roman"/>
          <w:b/>
          <w:sz w:val="20"/>
          <w:szCs w:val="20"/>
        </w:rPr>
        <w:t>АНО</w:t>
      </w:r>
      <w:r w:rsidR="00F838A5">
        <w:rPr>
          <w:rFonts w:ascii="Times New Roman" w:hAnsi="Times New Roman" w:cs="Times New Roman"/>
          <w:b/>
          <w:sz w:val="20"/>
          <w:szCs w:val="20"/>
        </w:rPr>
        <w:t xml:space="preserve"> ДПО</w:t>
      </w:r>
      <w:r w:rsidRPr="000B33EE">
        <w:rPr>
          <w:rFonts w:ascii="Times New Roman" w:hAnsi="Times New Roman" w:cs="Times New Roman"/>
          <w:b/>
          <w:sz w:val="20"/>
          <w:szCs w:val="20"/>
        </w:rPr>
        <w:t xml:space="preserve"> «УЦ «Эконт»</w:t>
      </w:r>
    </w:p>
    <w:p w:rsidR="000B33EE" w:rsidRPr="000B33EE" w:rsidRDefault="000B33EE" w:rsidP="000B33EE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B33EE">
        <w:rPr>
          <w:rFonts w:ascii="Times New Roman" w:hAnsi="Times New Roman" w:cs="Times New Roman"/>
          <w:b/>
          <w:sz w:val="20"/>
          <w:szCs w:val="20"/>
        </w:rPr>
        <w:t>______________________ Куликов О.Н.</w:t>
      </w:r>
    </w:p>
    <w:p w:rsidR="000B33EE" w:rsidRPr="000B33EE" w:rsidRDefault="000B33EE" w:rsidP="000B33EE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B33EE">
        <w:rPr>
          <w:rFonts w:ascii="Times New Roman" w:hAnsi="Times New Roman" w:cs="Times New Roman"/>
          <w:b/>
          <w:sz w:val="20"/>
          <w:szCs w:val="20"/>
        </w:rPr>
        <w:t>«</w:t>
      </w:r>
      <w:r w:rsidR="00BF7633">
        <w:rPr>
          <w:rFonts w:ascii="Times New Roman" w:hAnsi="Times New Roman" w:cs="Times New Roman"/>
          <w:b/>
          <w:sz w:val="20"/>
          <w:szCs w:val="20"/>
        </w:rPr>
        <w:t>31</w:t>
      </w:r>
      <w:r w:rsidRPr="000B33EE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BF7633">
        <w:rPr>
          <w:rFonts w:ascii="Times New Roman" w:hAnsi="Times New Roman" w:cs="Times New Roman"/>
          <w:b/>
          <w:sz w:val="20"/>
          <w:szCs w:val="20"/>
        </w:rPr>
        <w:t>декабря</w:t>
      </w:r>
      <w:r w:rsidRPr="000B33EE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FE630E">
        <w:rPr>
          <w:rFonts w:ascii="Times New Roman" w:hAnsi="Times New Roman" w:cs="Times New Roman"/>
          <w:b/>
          <w:sz w:val="20"/>
          <w:szCs w:val="20"/>
        </w:rPr>
        <w:t>7</w:t>
      </w:r>
      <w:r w:rsidRPr="000B33EE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0B33EE" w:rsidRDefault="000B33EE" w:rsidP="000B33EE">
      <w:pPr>
        <w:tabs>
          <w:tab w:val="left" w:pos="5670"/>
        </w:tabs>
        <w:jc w:val="center"/>
        <w:rPr>
          <w:b/>
          <w:sz w:val="24"/>
          <w:szCs w:val="24"/>
        </w:rPr>
      </w:pPr>
    </w:p>
    <w:p w:rsidR="000B33EE" w:rsidRPr="000B33EE" w:rsidRDefault="000B33EE" w:rsidP="000B3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3EE" w:rsidRPr="000B33EE" w:rsidRDefault="000B33EE" w:rsidP="000B3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3EE" w:rsidRPr="000B33EE" w:rsidRDefault="000B33EE" w:rsidP="000B3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3EE" w:rsidRPr="000B33EE" w:rsidRDefault="000B33EE" w:rsidP="000B3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3EE" w:rsidRPr="000B33EE" w:rsidRDefault="000B33EE" w:rsidP="000B3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66C" w:rsidRDefault="0071266C" w:rsidP="000B3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3EE" w:rsidRDefault="000B33EE" w:rsidP="000B3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3EE" w:rsidRPr="000B33EE" w:rsidRDefault="000B33EE" w:rsidP="000B3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E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838A5" w:rsidRDefault="000B33EE" w:rsidP="000B3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EE">
        <w:rPr>
          <w:rFonts w:ascii="Times New Roman" w:hAnsi="Times New Roman" w:cs="Times New Roman"/>
          <w:b/>
          <w:sz w:val="28"/>
          <w:szCs w:val="28"/>
        </w:rPr>
        <w:t xml:space="preserve">по итогам самообследования автономной некоммерческой организации </w:t>
      </w:r>
      <w:r w:rsidR="00F838A5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0B33EE" w:rsidRPr="000B33EE" w:rsidRDefault="000B33EE" w:rsidP="000B3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EE">
        <w:rPr>
          <w:rFonts w:ascii="Times New Roman" w:hAnsi="Times New Roman" w:cs="Times New Roman"/>
          <w:b/>
          <w:sz w:val="28"/>
          <w:szCs w:val="28"/>
        </w:rPr>
        <w:t>«Учебный центр «Эконт»</w:t>
      </w:r>
    </w:p>
    <w:p w:rsidR="000B33EE" w:rsidRDefault="000B33EE">
      <w:pPr>
        <w:rPr>
          <w:rFonts w:ascii="Times New Roman" w:hAnsi="Times New Roman" w:cs="Times New Roman"/>
          <w:b/>
        </w:rPr>
      </w:pPr>
    </w:p>
    <w:p w:rsidR="000B33EE" w:rsidRDefault="000B33EE">
      <w:pPr>
        <w:rPr>
          <w:rFonts w:ascii="Times New Roman" w:hAnsi="Times New Roman" w:cs="Times New Roman"/>
          <w:b/>
        </w:rPr>
      </w:pPr>
    </w:p>
    <w:p w:rsidR="000B33EE" w:rsidRDefault="000B33EE">
      <w:pPr>
        <w:rPr>
          <w:rFonts w:ascii="Times New Roman" w:hAnsi="Times New Roman" w:cs="Times New Roman"/>
          <w:b/>
        </w:rPr>
      </w:pPr>
    </w:p>
    <w:p w:rsidR="000B33EE" w:rsidRDefault="000B33EE">
      <w:pPr>
        <w:rPr>
          <w:rFonts w:ascii="Times New Roman" w:hAnsi="Times New Roman" w:cs="Times New Roman"/>
          <w:b/>
        </w:rPr>
      </w:pPr>
    </w:p>
    <w:p w:rsidR="000B33EE" w:rsidRPr="000B33EE" w:rsidRDefault="000B33EE">
      <w:pPr>
        <w:rPr>
          <w:rFonts w:ascii="Times New Roman" w:hAnsi="Times New Roman" w:cs="Times New Roman"/>
          <w:b/>
          <w:sz w:val="24"/>
          <w:szCs w:val="24"/>
        </w:rPr>
      </w:pPr>
    </w:p>
    <w:p w:rsidR="000B33EE" w:rsidRDefault="000B33EE" w:rsidP="000B33EE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3EE">
        <w:rPr>
          <w:rFonts w:ascii="Times New Roman" w:hAnsi="Times New Roman" w:cs="Times New Roman"/>
          <w:b/>
          <w:sz w:val="24"/>
          <w:szCs w:val="24"/>
        </w:rPr>
        <w:tab/>
        <w:t xml:space="preserve">Отчет рассмотрен и </w:t>
      </w:r>
      <w:r w:rsidR="00826D35">
        <w:rPr>
          <w:rFonts w:ascii="Times New Roman" w:hAnsi="Times New Roman" w:cs="Times New Roman"/>
          <w:b/>
          <w:sz w:val="24"/>
          <w:szCs w:val="24"/>
        </w:rPr>
        <w:t>принят</w:t>
      </w:r>
    </w:p>
    <w:p w:rsidR="000B33EE" w:rsidRDefault="000B33EE" w:rsidP="000B33EE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33EE">
        <w:rPr>
          <w:rFonts w:ascii="Times New Roman" w:hAnsi="Times New Roman" w:cs="Times New Roman"/>
          <w:b/>
          <w:sz w:val="24"/>
          <w:szCs w:val="24"/>
        </w:rPr>
        <w:t xml:space="preserve">на заседании педагогического </w:t>
      </w:r>
    </w:p>
    <w:p w:rsidR="000B33EE" w:rsidRDefault="000B33EE" w:rsidP="000B33EE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33EE">
        <w:rPr>
          <w:rFonts w:ascii="Times New Roman" w:hAnsi="Times New Roman" w:cs="Times New Roman"/>
          <w:b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64F">
        <w:rPr>
          <w:rFonts w:ascii="Times New Roman" w:hAnsi="Times New Roman" w:cs="Times New Roman"/>
          <w:b/>
          <w:sz w:val="24"/>
          <w:szCs w:val="24"/>
        </w:rPr>
        <w:t>3</w:t>
      </w:r>
      <w:r w:rsidR="00FE630E">
        <w:rPr>
          <w:rFonts w:ascii="Times New Roman" w:hAnsi="Times New Roman" w:cs="Times New Roman"/>
          <w:b/>
          <w:sz w:val="24"/>
          <w:szCs w:val="24"/>
        </w:rPr>
        <w:t>1</w:t>
      </w:r>
      <w:r w:rsidR="00DC5A92">
        <w:rPr>
          <w:rFonts w:ascii="Times New Roman" w:hAnsi="Times New Roman" w:cs="Times New Roman"/>
          <w:b/>
          <w:sz w:val="24"/>
          <w:szCs w:val="24"/>
        </w:rPr>
        <w:t>.</w:t>
      </w:r>
      <w:r w:rsidR="00637726">
        <w:rPr>
          <w:rFonts w:ascii="Times New Roman" w:hAnsi="Times New Roman" w:cs="Times New Roman"/>
          <w:b/>
          <w:sz w:val="24"/>
          <w:szCs w:val="24"/>
        </w:rPr>
        <w:t>1</w:t>
      </w:r>
      <w:r w:rsidR="00FE630E">
        <w:rPr>
          <w:rFonts w:ascii="Times New Roman" w:hAnsi="Times New Roman" w:cs="Times New Roman"/>
          <w:b/>
          <w:sz w:val="24"/>
          <w:szCs w:val="24"/>
        </w:rPr>
        <w:t>2</w:t>
      </w:r>
      <w:r w:rsidR="00DC5A92">
        <w:rPr>
          <w:rFonts w:ascii="Times New Roman" w:hAnsi="Times New Roman" w:cs="Times New Roman"/>
          <w:b/>
          <w:sz w:val="24"/>
          <w:szCs w:val="24"/>
        </w:rPr>
        <w:t>.201</w:t>
      </w:r>
      <w:r w:rsidR="00FE630E">
        <w:rPr>
          <w:rFonts w:ascii="Times New Roman" w:hAnsi="Times New Roman" w:cs="Times New Roman"/>
          <w:b/>
          <w:sz w:val="24"/>
          <w:szCs w:val="24"/>
        </w:rPr>
        <w:t>7</w:t>
      </w:r>
    </w:p>
    <w:p w:rsidR="000B33EE" w:rsidRDefault="000B33EE" w:rsidP="000B33EE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Протокол №</w:t>
      </w:r>
      <w:r w:rsidR="00FE630E">
        <w:rPr>
          <w:rFonts w:ascii="Times New Roman" w:hAnsi="Times New Roman" w:cs="Times New Roman"/>
          <w:b/>
          <w:sz w:val="24"/>
          <w:szCs w:val="24"/>
        </w:rPr>
        <w:t>2</w:t>
      </w:r>
      <w:r w:rsidR="00BF7633">
        <w:rPr>
          <w:rFonts w:ascii="Times New Roman" w:hAnsi="Times New Roman" w:cs="Times New Roman"/>
          <w:b/>
          <w:sz w:val="24"/>
          <w:szCs w:val="24"/>
        </w:rPr>
        <w:t>/17</w:t>
      </w:r>
    </w:p>
    <w:p w:rsidR="000B33EE" w:rsidRDefault="000B33EE" w:rsidP="000B33EE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0B33EE" w:rsidRDefault="000B33EE" w:rsidP="000B33EE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0B33EE" w:rsidRDefault="000B33EE" w:rsidP="000B33EE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0B33EE" w:rsidRDefault="000B33EE" w:rsidP="000B33EE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0B33EE" w:rsidRDefault="000B33EE" w:rsidP="000B33EE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0B33EE" w:rsidRDefault="000B33EE" w:rsidP="000B33EE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0B33EE" w:rsidRDefault="000B33EE" w:rsidP="000B33EE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0B33EE" w:rsidRDefault="000B33EE" w:rsidP="000B33EE">
      <w:pPr>
        <w:tabs>
          <w:tab w:val="left" w:pos="5670"/>
        </w:tabs>
        <w:rPr>
          <w:rFonts w:ascii="Times New Roman" w:hAnsi="Times New Roman" w:cs="Times New Roman"/>
          <w:b/>
        </w:rPr>
      </w:pPr>
    </w:p>
    <w:p w:rsidR="000B33EE" w:rsidRDefault="00DC5A92" w:rsidP="000B33EE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Челябинск</w:t>
      </w:r>
    </w:p>
    <w:p w:rsidR="000B33EE" w:rsidRDefault="000B33EE" w:rsidP="000B33EE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FE630E">
        <w:rPr>
          <w:rFonts w:ascii="Times New Roman" w:hAnsi="Times New Roman" w:cs="Times New Roman"/>
          <w:b/>
        </w:rPr>
        <w:t>7</w:t>
      </w:r>
    </w:p>
    <w:p w:rsidR="000B33EE" w:rsidRDefault="000B33EE" w:rsidP="000B33EE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9499E" w:rsidRDefault="000B33EE" w:rsidP="000B33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0B33EE">
        <w:rPr>
          <w:rFonts w:ascii="Times New Roman" w:hAnsi="Times New Roman" w:cs="Times New Roman"/>
        </w:rPr>
        <w:t xml:space="preserve">Самообследование автономной некоммерческой организации </w:t>
      </w:r>
      <w:r w:rsidR="00637726">
        <w:rPr>
          <w:rFonts w:ascii="Times New Roman" w:hAnsi="Times New Roman" w:cs="Times New Roman"/>
        </w:rPr>
        <w:t xml:space="preserve">дополнительного профессионального образования </w:t>
      </w:r>
      <w:r w:rsidRPr="000B33EE">
        <w:rPr>
          <w:rFonts w:ascii="Times New Roman" w:hAnsi="Times New Roman" w:cs="Times New Roman"/>
        </w:rPr>
        <w:t xml:space="preserve">«Учебный центр «Эконт» проведено </w:t>
      </w:r>
      <w:r w:rsidR="00CC25BB">
        <w:rPr>
          <w:rFonts w:ascii="Times New Roman" w:hAnsi="Times New Roman" w:cs="Times New Roman"/>
        </w:rPr>
        <w:t xml:space="preserve">согласно приказу директора АНО </w:t>
      </w:r>
      <w:r w:rsidR="00637726">
        <w:rPr>
          <w:rFonts w:ascii="Times New Roman" w:hAnsi="Times New Roman" w:cs="Times New Roman"/>
        </w:rPr>
        <w:t xml:space="preserve">ДПО </w:t>
      </w:r>
      <w:r w:rsidR="00CC25BB">
        <w:rPr>
          <w:rFonts w:ascii="Times New Roman" w:hAnsi="Times New Roman" w:cs="Times New Roman"/>
        </w:rPr>
        <w:t xml:space="preserve">«УЦ «Эконт» </w:t>
      </w:r>
      <w:r w:rsidR="0089499E">
        <w:rPr>
          <w:rFonts w:ascii="Times New Roman" w:hAnsi="Times New Roman" w:cs="Times New Roman"/>
        </w:rPr>
        <w:t>№</w:t>
      </w:r>
      <w:r w:rsidR="008B48FB">
        <w:rPr>
          <w:rFonts w:ascii="Times New Roman" w:hAnsi="Times New Roman" w:cs="Times New Roman"/>
        </w:rPr>
        <w:t>2С</w:t>
      </w:r>
      <w:r w:rsidR="0089499E">
        <w:rPr>
          <w:rFonts w:ascii="Times New Roman" w:hAnsi="Times New Roman" w:cs="Times New Roman"/>
        </w:rPr>
        <w:t xml:space="preserve"> от </w:t>
      </w:r>
      <w:r w:rsidR="008B48FB">
        <w:rPr>
          <w:rFonts w:ascii="Times New Roman" w:hAnsi="Times New Roman" w:cs="Times New Roman"/>
        </w:rPr>
        <w:t>23.07</w:t>
      </w:r>
      <w:r w:rsidR="0089499E">
        <w:rPr>
          <w:rFonts w:ascii="Times New Roman" w:hAnsi="Times New Roman" w:cs="Times New Roman"/>
        </w:rPr>
        <w:t>.201</w:t>
      </w:r>
      <w:r w:rsidR="008B48FB">
        <w:rPr>
          <w:rFonts w:ascii="Times New Roman" w:hAnsi="Times New Roman" w:cs="Times New Roman"/>
        </w:rPr>
        <w:t>6</w:t>
      </w:r>
      <w:r w:rsidR="0089499E">
        <w:rPr>
          <w:rFonts w:ascii="Times New Roman" w:hAnsi="Times New Roman" w:cs="Times New Roman"/>
        </w:rPr>
        <w:t>г. «О самообследовании».</w:t>
      </w:r>
    </w:p>
    <w:p w:rsidR="000B33EE" w:rsidRDefault="0089499E" w:rsidP="000B33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Отчет о самообследовании обсужден</w:t>
      </w:r>
      <w:r w:rsidR="000B33EE" w:rsidRPr="000B3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</w:t>
      </w:r>
      <w:r w:rsidR="000B33EE" w:rsidRPr="000B33EE">
        <w:rPr>
          <w:rFonts w:ascii="Times New Roman" w:hAnsi="Times New Roman" w:cs="Times New Roman"/>
        </w:rPr>
        <w:t>едагогическо</w:t>
      </w:r>
      <w:r>
        <w:rPr>
          <w:rFonts w:ascii="Times New Roman" w:hAnsi="Times New Roman" w:cs="Times New Roman"/>
        </w:rPr>
        <w:t>м</w:t>
      </w:r>
      <w:r w:rsidR="000B33EE" w:rsidRPr="000B33EE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е</w:t>
      </w:r>
      <w:r w:rsidR="00DC5A92">
        <w:rPr>
          <w:rFonts w:ascii="Times New Roman" w:hAnsi="Times New Roman" w:cs="Times New Roman"/>
        </w:rPr>
        <w:t xml:space="preserve"> </w:t>
      </w:r>
      <w:r w:rsidR="001961CD">
        <w:rPr>
          <w:rFonts w:ascii="Times New Roman" w:hAnsi="Times New Roman" w:cs="Times New Roman"/>
        </w:rPr>
        <w:t>3</w:t>
      </w:r>
      <w:r w:rsidR="00FE63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637726">
        <w:rPr>
          <w:rFonts w:ascii="Times New Roman" w:hAnsi="Times New Roman" w:cs="Times New Roman"/>
        </w:rPr>
        <w:t>1</w:t>
      </w:r>
      <w:r w:rsidR="00FE63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</w:t>
      </w:r>
      <w:r w:rsidR="00FE630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г. протокол №</w:t>
      </w:r>
      <w:r w:rsidR="001961CD">
        <w:rPr>
          <w:rFonts w:ascii="Times New Roman" w:hAnsi="Times New Roman" w:cs="Times New Roman"/>
        </w:rPr>
        <w:t>2/17</w:t>
      </w:r>
      <w:r>
        <w:rPr>
          <w:rFonts w:ascii="Times New Roman" w:hAnsi="Times New Roman" w:cs="Times New Roman"/>
        </w:rPr>
        <w:t>.</w:t>
      </w:r>
    </w:p>
    <w:p w:rsidR="00CC25BB" w:rsidRPr="00125822" w:rsidRDefault="00CC25BB" w:rsidP="001258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125822">
        <w:rPr>
          <w:rFonts w:ascii="Times New Roman" w:hAnsi="Times New Roman" w:cs="Times New Roman"/>
          <w:b/>
        </w:rPr>
        <w:t>Организационно-правовое обеспечение образовательной организации</w:t>
      </w:r>
    </w:p>
    <w:p w:rsidR="00CC25BB" w:rsidRDefault="0089499E" w:rsidP="00CC2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организация </w:t>
      </w:r>
      <w:r w:rsidR="007F4AC6">
        <w:rPr>
          <w:rFonts w:ascii="Times New Roman" w:hAnsi="Times New Roman" w:cs="Times New Roman"/>
        </w:rPr>
        <w:t xml:space="preserve">дополнительного профессионального образования </w:t>
      </w:r>
      <w:r>
        <w:rPr>
          <w:rFonts w:ascii="Times New Roman" w:hAnsi="Times New Roman" w:cs="Times New Roman"/>
        </w:rPr>
        <w:t>«Учебный центр «Эконт»</w:t>
      </w:r>
    </w:p>
    <w:p w:rsidR="0089499E" w:rsidRDefault="0089499E" w:rsidP="00CC2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Учредители: Бирюков Петр Павлович, Бирюков Алексей Петрович, </w:t>
      </w:r>
      <w:r w:rsidR="007B0DE2">
        <w:rPr>
          <w:rFonts w:ascii="Times New Roman" w:hAnsi="Times New Roman" w:cs="Times New Roman"/>
        </w:rPr>
        <w:t>Куликов Олег Николаевич</w:t>
      </w:r>
    </w:p>
    <w:p w:rsidR="007B0DE2" w:rsidRPr="00424839" w:rsidRDefault="007B0DE2" w:rsidP="00CC25BB">
      <w:pPr>
        <w:jc w:val="both"/>
        <w:rPr>
          <w:rFonts w:ascii="Times New Roman" w:hAnsi="Times New Roman" w:cs="Times New Roman"/>
        </w:rPr>
      </w:pPr>
      <w:r w:rsidRPr="00424839">
        <w:rPr>
          <w:rFonts w:ascii="Times New Roman" w:hAnsi="Times New Roman" w:cs="Times New Roman"/>
        </w:rPr>
        <w:t xml:space="preserve">Способ образования: Внесение в Единый государственный реестр юридических лиц сведений о государственной регистрации юридического лица при создании путем реорганизации в форме преобразования на основании документов, поступивших из органов Министерства юстиции Российской Федерации. </w:t>
      </w:r>
    </w:p>
    <w:p w:rsidR="00857181" w:rsidRDefault="00857181" w:rsidP="008571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1097400002700 дата регистрации 24.11.2009</w:t>
      </w:r>
    </w:p>
    <w:p w:rsidR="007B0DE2" w:rsidRDefault="007B0DE2" w:rsidP="00CC2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и фактический адрес: 454091, г. Челябинск ул. Труда, 21</w:t>
      </w:r>
    </w:p>
    <w:p w:rsidR="00857181" w:rsidRDefault="00857181" w:rsidP="008571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7453211676/745301001</w:t>
      </w:r>
    </w:p>
    <w:p w:rsidR="00416538" w:rsidRDefault="008557D5" w:rsidP="00CC2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организация осуществляет свою деятельность в соответствии с Уставом, принятым решением о государственной регистрации некоммерческой организации Управлением Министерства юстиции Российской Федерации по Челябинской области 19.11.2009г. </w:t>
      </w:r>
      <w:r w:rsidR="00857181">
        <w:rPr>
          <w:rFonts w:ascii="Times New Roman" w:hAnsi="Times New Roman" w:cs="Times New Roman"/>
        </w:rPr>
        <w:t>и</w:t>
      </w:r>
      <w:r w:rsidR="008133E6">
        <w:rPr>
          <w:rFonts w:ascii="Times New Roman" w:hAnsi="Times New Roman" w:cs="Times New Roman"/>
        </w:rPr>
        <w:t xml:space="preserve"> бессрочной</w:t>
      </w:r>
      <w:r w:rsidR="00857181">
        <w:rPr>
          <w:rFonts w:ascii="Times New Roman" w:hAnsi="Times New Roman" w:cs="Times New Roman"/>
        </w:rPr>
        <w:t xml:space="preserve"> лицензией </w:t>
      </w:r>
      <w:r w:rsidR="008133E6">
        <w:rPr>
          <w:rFonts w:ascii="Times New Roman" w:hAnsi="Times New Roman" w:cs="Times New Roman"/>
        </w:rPr>
        <w:t xml:space="preserve">№7763 от </w:t>
      </w:r>
      <w:r w:rsidR="00781C63">
        <w:rPr>
          <w:rFonts w:ascii="Times New Roman" w:hAnsi="Times New Roman" w:cs="Times New Roman"/>
        </w:rPr>
        <w:t>27</w:t>
      </w:r>
      <w:r w:rsidR="008133E6">
        <w:rPr>
          <w:rFonts w:ascii="Times New Roman" w:hAnsi="Times New Roman" w:cs="Times New Roman"/>
        </w:rPr>
        <w:t>.</w:t>
      </w:r>
      <w:r w:rsidR="00781C63">
        <w:rPr>
          <w:rFonts w:ascii="Times New Roman" w:hAnsi="Times New Roman" w:cs="Times New Roman"/>
        </w:rPr>
        <w:t>11</w:t>
      </w:r>
      <w:r w:rsidR="008133E6">
        <w:rPr>
          <w:rFonts w:ascii="Times New Roman" w:hAnsi="Times New Roman" w:cs="Times New Roman"/>
        </w:rPr>
        <w:t>.201</w:t>
      </w:r>
      <w:r w:rsidR="00781C63">
        <w:rPr>
          <w:rFonts w:ascii="Times New Roman" w:hAnsi="Times New Roman" w:cs="Times New Roman"/>
        </w:rPr>
        <w:t>5</w:t>
      </w:r>
      <w:r w:rsidR="008133E6">
        <w:rPr>
          <w:rFonts w:ascii="Times New Roman" w:hAnsi="Times New Roman" w:cs="Times New Roman"/>
        </w:rPr>
        <w:t xml:space="preserve">г., выданной </w:t>
      </w:r>
      <w:r w:rsidR="00781C63">
        <w:rPr>
          <w:rFonts w:ascii="Times New Roman" w:hAnsi="Times New Roman" w:cs="Times New Roman"/>
        </w:rPr>
        <w:t>М</w:t>
      </w:r>
      <w:r w:rsidR="008133E6">
        <w:rPr>
          <w:rFonts w:ascii="Times New Roman" w:hAnsi="Times New Roman" w:cs="Times New Roman"/>
        </w:rPr>
        <w:t xml:space="preserve">инистерством </w:t>
      </w:r>
      <w:r w:rsidR="00781C63">
        <w:rPr>
          <w:rFonts w:ascii="Times New Roman" w:hAnsi="Times New Roman" w:cs="Times New Roman"/>
        </w:rPr>
        <w:t xml:space="preserve">образования и науки Челябинской </w:t>
      </w:r>
      <w:r w:rsidR="008133E6">
        <w:rPr>
          <w:rFonts w:ascii="Times New Roman" w:hAnsi="Times New Roman" w:cs="Times New Roman"/>
        </w:rPr>
        <w:t xml:space="preserve">области. </w:t>
      </w:r>
    </w:p>
    <w:p w:rsidR="007B0DE2" w:rsidRDefault="008133E6" w:rsidP="00CC2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организация имеет право образовательную деятельность по следующим образовательным программам:</w:t>
      </w:r>
    </w:p>
    <w:tbl>
      <w:tblPr>
        <w:tblStyle w:val="a4"/>
        <w:tblW w:w="92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254"/>
        <w:gridCol w:w="1845"/>
        <w:gridCol w:w="2151"/>
        <w:gridCol w:w="1533"/>
      </w:tblGrid>
      <w:tr w:rsidR="00416538" w:rsidRPr="00416538" w:rsidTr="00FE630E">
        <w:tc>
          <w:tcPr>
            <w:tcW w:w="425" w:type="dxa"/>
          </w:tcPr>
          <w:p w:rsidR="00416538" w:rsidRPr="00416538" w:rsidRDefault="00416538" w:rsidP="00196F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5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4" w:type="dxa"/>
          </w:tcPr>
          <w:p w:rsidR="00416538" w:rsidRPr="00416538" w:rsidRDefault="00416538" w:rsidP="00196F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538">
              <w:rPr>
                <w:rFonts w:ascii="Times New Roman" w:hAnsi="Times New Roman" w:cs="Times New Roman"/>
              </w:rPr>
              <w:t xml:space="preserve">Наименование дополнительной профессиональной образовательной программы </w:t>
            </w:r>
          </w:p>
        </w:tc>
        <w:tc>
          <w:tcPr>
            <w:tcW w:w="1845" w:type="dxa"/>
          </w:tcPr>
          <w:p w:rsidR="00416538" w:rsidRPr="00416538" w:rsidRDefault="00416538" w:rsidP="00196F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538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2151" w:type="dxa"/>
          </w:tcPr>
          <w:p w:rsidR="00416538" w:rsidRPr="00416538" w:rsidRDefault="00416538" w:rsidP="00196F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538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533" w:type="dxa"/>
          </w:tcPr>
          <w:p w:rsidR="00416538" w:rsidRPr="00416538" w:rsidRDefault="00416538" w:rsidP="00196F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538">
              <w:rPr>
                <w:rFonts w:ascii="Times New Roman" w:hAnsi="Times New Roman" w:cs="Times New Roman"/>
              </w:rPr>
              <w:t>Нормативный срок обучения, час</w:t>
            </w:r>
          </w:p>
        </w:tc>
      </w:tr>
      <w:tr w:rsidR="00FE630E" w:rsidRPr="00416538" w:rsidTr="00FE630E">
        <w:trPr>
          <w:trHeight w:val="1831"/>
        </w:trPr>
        <w:tc>
          <w:tcPr>
            <w:tcW w:w="425" w:type="dxa"/>
          </w:tcPr>
          <w:p w:rsidR="00FE630E" w:rsidRPr="00416538" w:rsidRDefault="00FE630E" w:rsidP="00196F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6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FE630E" w:rsidRPr="00416538" w:rsidRDefault="00FE630E" w:rsidP="00196F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6538">
              <w:rPr>
                <w:rFonts w:ascii="Times New Roman" w:hAnsi="Times New Roman" w:cs="Times New Roman"/>
              </w:rPr>
              <w:t>Работа с опасными отходами</w:t>
            </w:r>
          </w:p>
        </w:tc>
        <w:tc>
          <w:tcPr>
            <w:tcW w:w="1845" w:type="dxa"/>
          </w:tcPr>
          <w:p w:rsidR="00FE630E" w:rsidRPr="00416538" w:rsidRDefault="00FE630E" w:rsidP="00196F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6538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151" w:type="dxa"/>
          </w:tcPr>
          <w:p w:rsidR="00FE630E" w:rsidRPr="00416538" w:rsidRDefault="00FE630E" w:rsidP="00196F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6538">
              <w:rPr>
                <w:rFonts w:ascii="Times New Roman" w:hAnsi="Times New Roman" w:cs="Times New Roman"/>
              </w:rPr>
              <w:t>дополнительное к начальному, среднему, высшему профессиональному образованию</w:t>
            </w:r>
          </w:p>
        </w:tc>
        <w:tc>
          <w:tcPr>
            <w:tcW w:w="1533" w:type="dxa"/>
          </w:tcPr>
          <w:p w:rsidR="00FE630E" w:rsidRPr="00416538" w:rsidRDefault="00FE630E" w:rsidP="004165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6538">
              <w:rPr>
                <w:rFonts w:ascii="Times New Roman" w:hAnsi="Times New Roman" w:cs="Times New Roman"/>
              </w:rPr>
              <w:t>от 72 до 500</w:t>
            </w:r>
          </w:p>
        </w:tc>
      </w:tr>
    </w:tbl>
    <w:p w:rsidR="00416538" w:rsidRDefault="00416538" w:rsidP="00CC25BB">
      <w:pPr>
        <w:jc w:val="both"/>
        <w:rPr>
          <w:rFonts w:ascii="Times New Roman" w:hAnsi="Times New Roman" w:cs="Times New Roman"/>
        </w:rPr>
      </w:pPr>
    </w:p>
    <w:p w:rsidR="008133E6" w:rsidRDefault="008133E6" w:rsidP="008133E6">
      <w:pPr>
        <w:jc w:val="both"/>
        <w:rPr>
          <w:rFonts w:ascii="Times New Roman" w:hAnsi="Times New Roman" w:cs="Times New Roman"/>
        </w:rPr>
      </w:pPr>
    </w:p>
    <w:p w:rsidR="00FE630E" w:rsidRDefault="00FE630E" w:rsidP="008133E6">
      <w:pPr>
        <w:jc w:val="both"/>
        <w:rPr>
          <w:rFonts w:ascii="Times New Roman" w:hAnsi="Times New Roman" w:cs="Times New Roman"/>
        </w:rPr>
      </w:pPr>
    </w:p>
    <w:p w:rsidR="00FE630E" w:rsidRDefault="00FE630E" w:rsidP="008133E6">
      <w:pPr>
        <w:jc w:val="both"/>
        <w:rPr>
          <w:rFonts w:ascii="Times New Roman" w:hAnsi="Times New Roman" w:cs="Times New Roman"/>
        </w:rPr>
      </w:pPr>
    </w:p>
    <w:p w:rsidR="00FE630E" w:rsidRDefault="00FE630E" w:rsidP="008133E6">
      <w:pPr>
        <w:jc w:val="both"/>
        <w:rPr>
          <w:rFonts w:ascii="Times New Roman" w:hAnsi="Times New Roman" w:cs="Times New Roman"/>
        </w:rPr>
      </w:pPr>
    </w:p>
    <w:p w:rsidR="00FE630E" w:rsidRDefault="00FE630E" w:rsidP="008133E6">
      <w:pPr>
        <w:jc w:val="both"/>
        <w:rPr>
          <w:rFonts w:ascii="Times New Roman" w:hAnsi="Times New Roman" w:cs="Times New Roman"/>
        </w:rPr>
      </w:pPr>
    </w:p>
    <w:p w:rsidR="00FE630E" w:rsidRDefault="00FE630E" w:rsidP="008133E6">
      <w:pPr>
        <w:jc w:val="both"/>
        <w:rPr>
          <w:rFonts w:ascii="Times New Roman" w:hAnsi="Times New Roman" w:cs="Times New Roman"/>
        </w:rPr>
      </w:pPr>
    </w:p>
    <w:p w:rsidR="00FE630E" w:rsidRDefault="00FE630E" w:rsidP="008133E6">
      <w:pPr>
        <w:jc w:val="both"/>
        <w:rPr>
          <w:rFonts w:ascii="Times New Roman" w:hAnsi="Times New Roman" w:cs="Times New Roman"/>
        </w:rPr>
      </w:pPr>
    </w:p>
    <w:p w:rsidR="00FE630E" w:rsidRDefault="00FE630E" w:rsidP="008133E6">
      <w:pPr>
        <w:jc w:val="both"/>
        <w:rPr>
          <w:rFonts w:ascii="Times New Roman" w:hAnsi="Times New Roman" w:cs="Times New Roman"/>
        </w:rPr>
      </w:pPr>
    </w:p>
    <w:p w:rsidR="00FE630E" w:rsidRDefault="00FE630E" w:rsidP="008133E6">
      <w:pPr>
        <w:jc w:val="both"/>
        <w:rPr>
          <w:rFonts w:ascii="Times New Roman" w:hAnsi="Times New Roman" w:cs="Times New Roman"/>
        </w:rPr>
      </w:pPr>
    </w:p>
    <w:p w:rsidR="00FE630E" w:rsidRDefault="00FE630E" w:rsidP="008133E6">
      <w:pPr>
        <w:jc w:val="both"/>
        <w:rPr>
          <w:rFonts w:ascii="Times New Roman" w:hAnsi="Times New Roman" w:cs="Times New Roman"/>
        </w:rPr>
      </w:pPr>
    </w:p>
    <w:p w:rsidR="000B7858" w:rsidRDefault="000F2228" w:rsidP="00125822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Система управления образовательным учреждением</w:t>
      </w:r>
    </w:p>
    <w:p w:rsidR="00D6546D" w:rsidRDefault="000B7858" w:rsidP="000B7858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управления образовательной организацией приведена на схеме ниже.</w:t>
      </w:r>
    </w:p>
    <w:p w:rsidR="000B7858" w:rsidRDefault="000B7858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148590</wp:posOffset>
                </wp:positionV>
                <wp:extent cx="3343275" cy="5048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C63" w:rsidRDefault="00781C63" w:rsidP="007F677E">
                            <w:pPr>
                              <w:jc w:val="center"/>
                            </w:pPr>
                            <w: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left:0;text-align:left;margin-left:94.95pt;margin-top:11.7pt;width:263.2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" fillcolor="#5b9bd5 [3204]" strokecolor="#1f4d78 [1604]" strokeweight="1pt">
                <v:textbox>
                  <w:txbxContent>
                    <w:p w:rsidR="00781C63" w:rsidRDefault="00781C63" w:rsidP="007F677E">
                      <w:pPr>
                        <w:jc w:val="center"/>
                      </w:pPr>
                      <w: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133350</wp:posOffset>
                </wp:positionV>
                <wp:extent cx="28575" cy="590550"/>
                <wp:effectExtent l="76200" t="3810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BD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4.7pt;margin-top:10.5pt;width:2.25pt;height:4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FE630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A97F3" wp14:editId="131410F5">
                <wp:simplePos x="0" y="0"/>
                <wp:positionH relativeFrom="column">
                  <wp:posOffset>1929765</wp:posOffset>
                </wp:positionH>
                <wp:positionV relativeFrom="page">
                  <wp:posOffset>2457450</wp:posOffset>
                </wp:positionV>
                <wp:extent cx="2019300" cy="9048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C63" w:rsidRDefault="00781C63" w:rsidP="00125822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2A97F3" id="Овал 1" o:spid="_x0000_s1027" style="position:absolute;left:0;text-align:left;margin-left:151.95pt;margin-top:193.5pt;width:159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781C63" w:rsidRDefault="00781C63" w:rsidP="00125822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BFA5B" wp14:editId="65804A1A">
                <wp:simplePos x="0" y="0"/>
                <wp:positionH relativeFrom="column">
                  <wp:posOffset>1424940</wp:posOffset>
                </wp:positionH>
                <wp:positionV relativeFrom="paragraph">
                  <wp:posOffset>22860</wp:posOffset>
                </wp:positionV>
                <wp:extent cx="666750" cy="323850"/>
                <wp:effectExtent l="38100" t="3810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23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1A4B" id="Прямая со стрелкой 6" o:spid="_x0000_s1026" type="#_x0000_t32" style="position:absolute;margin-left:112.2pt;margin-top:1.8pt;width:52.5pt;height:25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8EDF3" wp14:editId="035D56D4">
                <wp:simplePos x="0" y="0"/>
                <wp:positionH relativeFrom="column">
                  <wp:posOffset>3701415</wp:posOffset>
                </wp:positionH>
                <wp:positionV relativeFrom="paragraph">
                  <wp:posOffset>50800</wp:posOffset>
                </wp:positionV>
                <wp:extent cx="552450" cy="276225"/>
                <wp:effectExtent l="38100" t="3810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76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5BEC" id="Прямая со стрелкой 7" o:spid="_x0000_s1026" type="#_x0000_t32" style="position:absolute;margin-left:291.45pt;margin-top:4pt;width:43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E21FCA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18D03" wp14:editId="31EB8B06">
                <wp:simplePos x="0" y="0"/>
                <wp:positionH relativeFrom="column">
                  <wp:posOffset>-451485</wp:posOffset>
                </wp:positionH>
                <wp:positionV relativeFrom="paragraph">
                  <wp:posOffset>182880</wp:posOffset>
                </wp:positionV>
                <wp:extent cx="2038350" cy="3619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C63" w:rsidRDefault="00781C63" w:rsidP="00D6546D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18D03" id="Прямоугольник 4" o:spid="_x0000_s1028" style="position:absolute;left:0;text-align:left;margin-left:-35.55pt;margin-top:14.4pt;width:160.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" fillcolor="#5b9bd5 [3204]" strokecolor="#1f4d78 [1604]" strokeweight="1pt">
                <v:textbox>
                  <w:txbxContent>
                    <w:p w:rsidR="00781C63" w:rsidRDefault="00781C63" w:rsidP="00D6546D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14457" wp14:editId="46E78B4E">
                <wp:simplePos x="0" y="0"/>
                <wp:positionH relativeFrom="column">
                  <wp:posOffset>2901315</wp:posOffset>
                </wp:positionH>
                <wp:positionV relativeFrom="paragraph">
                  <wp:posOffset>68580</wp:posOffset>
                </wp:positionV>
                <wp:extent cx="0" cy="752475"/>
                <wp:effectExtent l="7620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CEEBA" id="Прямая со стрелкой 12" o:spid="_x0000_s1026" type="#_x0000_t32" style="position:absolute;margin-left:228.45pt;margin-top:5.4pt;width:0;height:5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E21FCA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8170A" wp14:editId="6BF89D18">
                <wp:simplePos x="0" y="0"/>
                <wp:positionH relativeFrom="column">
                  <wp:posOffset>4219575</wp:posOffset>
                </wp:positionH>
                <wp:positionV relativeFrom="paragraph">
                  <wp:posOffset>5080</wp:posOffset>
                </wp:positionV>
                <wp:extent cx="2038350" cy="3619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61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1C63" w:rsidRPr="00D6546D" w:rsidRDefault="00781C63" w:rsidP="00D65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6546D">
                              <w:rPr>
                                <w:color w:val="FFFFFF" w:themeColor="background1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8170A" id="Прямоугольник 5" o:spid="_x0000_s1029" style="position:absolute;left:0;text-align:left;margin-left:332.25pt;margin-top:.4pt;width:160.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" fillcolor="#5b9bd5" strokecolor="#41719c" strokeweight="1pt">
                <v:textbox>
                  <w:txbxContent>
                    <w:p w:rsidR="00781C63" w:rsidRPr="00D6546D" w:rsidRDefault="00781C63" w:rsidP="00D65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6546D">
                        <w:rPr>
                          <w:color w:val="FFFFFF" w:themeColor="background1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E21FCA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64A72" wp14:editId="4322AD23">
                <wp:simplePos x="0" y="0"/>
                <wp:positionH relativeFrom="column">
                  <wp:posOffset>1576705</wp:posOffset>
                </wp:positionH>
                <wp:positionV relativeFrom="paragraph">
                  <wp:posOffset>26670</wp:posOffset>
                </wp:positionV>
                <wp:extent cx="2638425" cy="0"/>
                <wp:effectExtent l="38100" t="76200" r="952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2083C" id="Прямая со стрелкой 14" o:spid="_x0000_s1026" type="#_x0000_t32" style="position:absolute;margin-left:124.15pt;margin-top:2.1pt;width:207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E21FCA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FA9B4" wp14:editId="652E2D23">
                <wp:simplePos x="0" y="0"/>
                <wp:positionH relativeFrom="column">
                  <wp:posOffset>1310640</wp:posOffset>
                </wp:positionH>
                <wp:positionV relativeFrom="paragraph">
                  <wp:posOffset>24765</wp:posOffset>
                </wp:positionV>
                <wp:extent cx="542925" cy="590550"/>
                <wp:effectExtent l="38100" t="38100" r="4762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29151" id="Прямая со стрелкой 15" o:spid="_x0000_s1026" type="#_x0000_t32" style="position:absolute;margin-left:103.2pt;margin-top:1.95pt;width:42.75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5921C" wp14:editId="29C30454">
                <wp:simplePos x="0" y="0"/>
                <wp:positionH relativeFrom="column">
                  <wp:posOffset>4025265</wp:posOffset>
                </wp:positionH>
                <wp:positionV relativeFrom="paragraph">
                  <wp:posOffset>34290</wp:posOffset>
                </wp:positionV>
                <wp:extent cx="571500" cy="533400"/>
                <wp:effectExtent l="38100" t="3810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96807" id="Прямая со стрелкой 16" o:spid="_x0000_s1026" type="#_x0000_t32" style="position:absolute;margin-left:316.95pt;margin-top:2.7pt;width:45pt;height:42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E21FCA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1FD33" wp14:editId="189B8A5C">
                <wp:simplePos x="0" y="0"/>
                <wp:positionH relativeFrom="column">
                  <wp:posOffset>1853565</wp:posOffset>
                </wp:positionH>
                <wp:positionV relativeFrom="paragraph">
                  <wp:posOffset>127635</wp:posOffset>
                </wp:positionV>
                <wp:extent cx="2171700" cy="5238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C63" w:rsidRDefault="00781C63" w:rsidP="006A75E4">
                            <w:pPr>
                              <w:jc w:val="center"/>
                            </w:pPr>
                            <w:r>
                              <w:t>Заместитель директора по учебной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1FD33" id="Скругленный прямоугольник 8" o:spid="_x0000_s1030" style="position:absolute;left:0;text-align:left;margin-left:145.95pt;margin-top:10.05pt;width:171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781C63" w:rsidRDefault="00781C63" w:rsidP="006A75E4">
                      <w:pPr>
                        <w:jc w:val="center"/>
                      </w:pPr>
                      <w:r>
                        <w:t>Заместитель директора по учебной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F7DE1" wp14:editId="66ECF076">
                <wp:simplePos x="0" y="0"/>
                <wp:positionH relativeFrom="column">
                  <wp:posOffset>2920365</wp:posOffset>
                </wp:positionH>
                <wp:positionV relativeFrom="paragraph">
                  <wp:posOffset>131445</wp:posOffset>
                </wp:positionV>
                <wp:extent cx="0" cy="7429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05D63" id="Прямая со стрелкой 13" o:spid="_x0000_s1026" type="#_x0000_t32" style="position:absolute;margin-left:229.95pt;margin-top:10.35pt;width:0;height:5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7F677E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7F677E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7F677E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7F677E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FAF37" wp14:editId="5B71AF17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905250" cy="4476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C63" w:rsidRDefault="00781C63" w:rsidP="006A75E4">
                            <w:pPr>
                              <w:jc w:val="center"/>
                            </w:pPr>
                            <w:r>
                              <w:t>Технический и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7FAF37" id="Овал 10" o:spid="_x0000_s1031" style="position:absolute;left:0;text-align:left;margin-left:0;margin-top:.6pt;width:307.5pt;height:35.2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781C63" w:rsidRDefault="00781C63" w:rsidP="006A75E4">
                      <w:pPr>
                        <w:jc w:val="center"/>
                      </w:pPr>
                      <w:r>
                        <w:t>Технический и обслуживающий персонал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F677E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7F677E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7F677E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7F677E" w:rsidRDefault="007F677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21FCA">
        <w:rPr>
          <w:rFonts w:ascii="Times New Roman" w:hAnsi="Times New Roman" w:cs="Times New Roman"/>
        </w:rPr>
        <w:t>Управление строится на сочетании принципов единоначалия и самоуправления.</w:t>
      </w:r>
      <w:r>
        <w:rPr>
          <w:rFonts w:ascii="Times New Roman" w:hAnsi="Times New Roman" w:cs="Times New Roman"/>
        </w:rPr>
        <w:t xml:space="preserve"> </w:t>
      </w: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 органам </w:t>
      </w:r>
      <w:r w:rsidR="007F677E">
        <w:rPr>
          <w:rFonts w:ascii="Times New Roman" w:hAnsi="Times New Roman" w:cs="Times New Roman"/>
        </w:rPr>
        <w:t xml:space="preserve">самоуправления образовательной организации </w:t>
      </w:r>
      <w:r>
        <w:rPr>
          <w:rFonts w:ascii="Times New Roman" w:hAnsi="Times New Roman" w:cs="Times New Roman"/>
        </w:rPr>
        <w:t xml:space="preserve">относятся </w:t>
      </w:r>
      <w:r w:rsidR="007F677E">
        <w:rPr>
          <w:rFonts w:ascii="Times New Roman" w:hAnsi="Times New Roman" w:cs="Times New Roman"/>
        </w:rPr>
        <w:t xml:space="preserve">общее собрание трудового коллектива, </w:t>
      </w:r>
      <w:r>
        <w:rPr>
          <w:rFonts w:ascii="Times New Roman" w:hAnsi="Times New Roman" w:cs="Times New Roman"/>
        </w:rPr>
        <w:t xml:space="preserve">Педагогический совет, Управляющий совет, действующие в соответствии с Положениями и Уставом </w:t>
      </w:r>
      <w:r w:rsidR="00495FEC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.</w:t>
      </w: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Непосредственное руководство </w:t>
      </w:r>
      <w:r w:rsidR="00495FEC">
        <w:rPr>
          <w:rFonts w:ascii="Times New Roman" w:hAnsi="Times New Roman" w:cs="Times New Roman"/>
        </w:rPr>
        <w:t>организацией</w:t>
      </w:r>
      <w:r>
        <w:rPr>
          <w:rFonts w:ascii="Times New Roman" w:hAnsi="Times New Roman" w:cs="Times New Roman"/>
        </w:rPr>
        <w:t xml:space="preserve"> осуществляет директор, действующий на основании Устава </w:t>
      </w:r>
      <w:r w:rsidR="00495FEC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, должностной инструкции и трудового договора. </w:t>
      </w:r>
    </w:p>
    <w:p w:rsid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Для повышения эффективности управления образовательным процессом часть полномочий делегированы заместителем директора, действующим в соответствии со своими функциональными обязанностями. </w:t>
      </w:r>
    </w:p>
    <w:p w:rsidR="00E21FCA" w:rsidRPr="00E21FCA" w:rsidRDefault="00E21FCA" w:rsidP="000B7858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Распределение должностных обязанностей между работниками, разделение полномочий органов самоуправления образовательной организации, наличие взаимосвязанных функций помогает координаци</w:t>
      </w:r>
      <w:r w:rsidR="00495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деятельности участников образовательного процесса, направленн</w:t>
      </w:r>
      <w:r w:rsidR="00495FEC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на достижение целей и задач образовательной организации. </w:t>
      </w:r>
    </w:p>
    <w:p w:rsidR="00E21FCA" w:rsidRDefault="00125822" w:rsidP="00125822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подготовки специалистов</w:t>
      </w:r>
    </w:p>
    <w:p w:rsidR="00D16AE5" w:rsidRPr="00D16AE5" w:rsidRDefault="00D16AE5" w:rsidP="00D16AE5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16AE5">
        <w:rPr>
          <w:rFonts w:ascii="Times New Roman" w:hAnsi="Times New Roman" w:cs="Times New Roman"/>
        </w:rPr>
        <w:t>Структура действующей подготовки специалистов анализировалась по следующим составляющим:</w:t>
      </w:r>
    </w:p>
    <w:p w:rsidR="00D16AE5" w:rsidRPr="00D16AE5" w:rsidRDefault="00D16AE5" w:rsidP="00D16AE5">
      <w:pPr>
        <w:pStyle w:val="a3"/>
        <w:ind w:left="0"/>
        <w:jc w:val="both"/>
        <w:rPr>
          <w:rFonts w:ascii="Times New Roman" w:hAnsi="Times New Roman" w:cs="Times New Roman"/>
        </w:rPr>
      </w:pPr>
      <w:r w:rsidRPr="00D16AE5">
        <w:rPr>
          <w:rFonts w:ascii="Times New Roman" w:hAnsi="Times New Roman" w:cs="Times New Roman"/>
        </w:rPr>
        <w:t>•</w:t>
      </w:r>
      <w:r w:rsidRPr="00D16AE5">
        <w:rPr>
          <w:rFonts w:ascii="Times New Roman" w:hAnsi="Times New Roman" w:cs="Times New Roman"/>
        </w:rPr>
        <w:tab/>
        <w:t>изменению структуры и направленности подготовки специалистов за последни</w:t>
      </w:r>
      <w:r w:rsidR="003501C5">
        <w:rPr>
          <w:rFonts w:ascii="Times New Roman" w:hAnsi="Times New Roman" w:cs="Times New Roman"/>
        </w:rPr>
        <w:t>е</w:t>
      </w:r>
      <w:r w:rsidRPr="00D16AE5">
        <w:rPr>
          <w:rFonts w:ascii="Times New Roman" w:hAnsi="Times New Roman" w:cs="Times New Roman"/>
        </w:rPr>
        <w:t xml:space="preserve"> </w:t>
      </w:r>
      <w:r w:rsidR="003501C5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год</w:t>
      </w:r>
      <w:r w:rsidR="003501C5">
        <w:rPr>
          <w:rFonts w:ascii="Times New Roman" w:hAnsi="Times New Roman" w:cs="Times New Roman"/>
        </w:rPr>
        <w:t>а</w:t>
      </w:r>
      <w:r w:rsidRPr="00D16AE5">
        <w:rPr>
          <w:rFonts w:ascii="Times New Roman" w:hAnsi="Times New Roman" w:cs="Times New Roman"/>
        </w:rPr>
        <w:t>;</w:t>
      </w:r>
    </w:p>
    <w:p w:rsidR="00D16AE5" w:rsidRPr="00D16AE5" w:rsidRDefault="00D16AE5" w:rsidP="00D16AE5">
      <w:pPr>
        <w:pStyle w:val="a3"/>
        <w:ind w:left="0"/>
        <w:jc w:val="both"/>
        <w:rPr>
          <w:rFonts w:ascii="Times New Roman" w:hAnsi="Times New Roman" w:cs="Times New Roman"/>
        </w:rPr>
      </w:pPr>
      <w:r w:rsidRPr="00D16AE5">
        <w:rPr>
          <w:rFonts w:ascii="Times New Roman" w:hAnsi="Times New Roman" w:cs="Times New Roman"/>
        </w:rPr>
        <w:t>•</w:t>
      </w:r>
      <w:r w:rsidRPr="00D16AE5">
        <w:rPr>
          <w:rFonts w:ascii="Times New Roman" w:hAnsi="Times New Roman" w:cs="Times New Roman"/>
        </w:rPr>
        <w:tab/>
        <w:t xml:space="preserve">динамике приема </w:t>
      </w:r>
      <w:r>
        <w:rPr>
          <w:rFonts w:ascii="Times New Roman" w:hAnsi="Times New Roman" w:cs="Times New Roman"/>
        </w:rPr>
        <w:t>обучающихся</w:t>
      </w:r>
      <w:r w:rsidRPr="00D16AE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образовательную организацию</w:t>
      </w:r>
      <w:r w:rsidRPr="00D16AE5">
        <w:rPr>
          <w:rFonts w:ascii="Times New Roman" w:hAnsi="Times New Roman" w:cs="Times New Roman"/>
        </w:rPr>
        <w:t xml:space="preserve"> по всем уровням и формам подготовки;</w:t>
      </w:r>
    </w:p>
    <w:p w:rsidR="00D16AE5" w:rsidRPr="00D16AE5" w:rsidRDefault="00D16AE5" w:rsidP="00D16AE5">
      <w:pPr>
        <w:pStyle w:val="a3"/>
        <w:ind w:left="0"/>
        <w:jc w:val="both"/>
        <w:rPr>
          <w:rFonts w:ascii="Times New Roman" w:hAnsi="Times New Roman" w:cs="Times New Roman"/>
        </w:rPr>
      </w:pPr>
      <w:r w:rsidRPr="00D16AE5">
        <w:rPr>
          <w:rFonts w:ascii="Times New Roman" w:hAnsi="Times New Roman" w:cs="Times New Roman"/>
        </w:rPr>
        <w:t>•</w:t>
      </w:r>
      <w:r w:rsidRPr="00D16AE5">
        <w:rPr>
          <w:rFonts w:ascii="Times New Roman" w:hAnsi="Times New Roman" w:cs="Times New Roman"/>
        </w:rPr>
        <w:tab/>
        <w:t>выпуску специалистов за последн</w:t>
      </w:r>
      <w:r>
        <w:rPr>
          <w:rFonts w:ascii="Times New Roman" w:hAnsi="Times New Roman" w:cs="Times New Roman"/>
        </w:rPr>
        <w:t>и</w:t>
      </w:r>
      <w:r w:rsidR="003501C5">
        <w:rPr>
          <w:rFonts w:ascii="Times New Roman" w:hAnsi="Times New Roman" w:cs="Times New Roman"/>
        </w:rPr>
        <w:t>е 2</w:t>
      </w:r>
      <w:r w:rsidRPr="00D16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="003501C5">
        <w:rPr>
          <w:rFonts w:ascii="Times New Roman" w:hAnsi="Times New Roman" w:cs="Times New Roman"/>
        </w:rPr>
        <w:t>а</w:t>
      </w:r>
      <w:r w:rsidRPr="00D16AE5">
        <w:rPr>
          <w:rFonts w:ascii="Times New Roman" w:hAnsi="Times New Roman" w:cs="Times New Roman"/>
        </w:rPr>
        <w:t>.</w:t>
      </w:r>
    </w:p>
    <w:p w:rsidR="00D16AE5" w:rsidRPr="00D16AE5" w:rsidRDefault="00D16AE5" w:rsidP="00936BC4">
      <w:pPr>
        <w:jc w:val="both"/>
        <w:rPr>
          <w:rFonts w:ascii="Times New Roman" w:hAnsi="Times New Roman" w:cs="Times New Roman"/>
        </w:rPr>
      </w:pPr>
      <w:r w:rsidRPr="00936BC4">
        <w:rPr>
          <w:rFonts w:ascii="Times New Roman" w:hAnsi="Times New Roman" w:cs="Times New Roman"/>
        </w:rPr>
        <w:lastRenderedPageBreak/>
        <w:t>Анализ проводился по образовательной программе дополнительног</w:t>
      </w:r>
      <w:r w:rsidR="00982778" w:rsidRPr="00936BC4">
        <w:rPr>
          <w:rFonts w:ascii="Times New Roman" w:hAnsi="Times New Roman" w:cs="Times New Roman"/>
        </w:rPr>
        <w:t>о профессионального образования «Рабо</w:t>
      </w:r>
      <w:r w:rsidR="00936BC4" w:rsidRPr="00936BC4">
        <w:rPr>
          <w:rFonts w:ascii="Times New Roman" w:hAnsi="Times New Roman" w:cs="Times New Roman"/>
        </w:rPr>
        <w:t>та с опасными отходами»</w:t>
      </w:r>
      <w:r w:rsidR="00936BC4">
        <w:rPr>
          <w:rFonts w:ascii="Times New Roman" w:hAnsi="Times New Roman" w:cs="Times New Roman"/>
        </w:rPr>
        <w:t>.</w:t>
      </w:r>
      <w:r w:rsidR="00982778">
        <w:rPr>
          <w:rFonts w:ascii="Times New Roman" w:hAnsi="Times New Roman" w:cs="Times New Roman"/>
        </w:rPr>
        <w:t xml:space="preserve"> Другие программы, заявленные в лицензии, не реализовывались за последний год из-за отсутствия заявок на обучение.</w:t>
      </w:r>
    </w:p>
    <w:p w:rsidR="00D16AE5" w:rsidRPr="00D16AE5" w:rsidRDefault="00D16AE5" w:rsidP="00D16AE5">
      <w:pPr>
        <w:pStyle w:val="a3"/>
        <w:ind w:left="0"/>
        <w:jc w:val="both"/>
        <w:rPr>
          <w:rFonts w:ascii="Times New Roman" w:hAnsi="Times New Roman" w:cs="Times New Roman"/>
        </w:rPr>
      </w:pPr>
      <w:r w:rsidRPr="00D16AE5">
        <w:rPr>
          <w:rFonts w:ascii="Times New Roman" w:hAnsi="Times New Roman" w:cs="Times New Roman"/>
        </w:rPr>
        <w:t xml:space="preserve">В настоящее время в </w:t>
      </w:r>
      <w:r>
        <w:rPr>
          <w:rFonts w:ascii="Times New Roman" w:hAnsi="Times New Roman" w:cs="Times New Roman"/>
        </w:rPr>
        <w:t>образовательной организации</w:t>
      </w:r>
      <w:r w:rsidRPr="00D16AE5">
        <w:rPr>
          <w:rFonts w:ascii="Times New Roman" w:hAnsi="Times New Roman" w:cs="Times New Roman"/>
        </w:rPr>
        <w:t xml:space="preserve"> реализуется обучение по </w:t>
      </w:r>
      <w:r w:rsidR="003501C5" w:rsidRPr="00D16AE5">
        <w:rPr>
          <w:rFonts w:ascii="Times New Roman" w:hAnsi="Times New Roman" w:cs="Times New Roman"/>
        </w:rPr>
        <w:t>программ</w:t>
      </w:r>
      <w:r w:rsidR="003501C5">
        <w:rPr>
          <w:rFonts w:ascii="Times New Roman" w:hAnsi="Times New Roman" w:cs="Times New Roman"/>
        </w:rPr>
        <w:t>е</w:t>
      </w:r>
      <w:r w:rsidR="003501C5" w:rsidRPr="00D16AE5">
        <w:rPr>
          <w:rFonts w:ascii="Times New Roman" w:hAnsi="Times New Roman" w:cs="Times New Roman"/>
        </w:rPr>
        <w:t xml:space="preserve"> </w:t>
      </w:r>
      <w:r w:rsidR="003501C5">
        <w:rPr>
          <w:rFonts w:ascii="Times New Roman" w:hAnsi="Times New Roman" w:cs="Times New Roman"/>
        </w:rPr>
        <w:t>дополнительного</w:t>
      </w:r>
      <w:r w:rsidRPr="00D16AE5">
        <w:rPr>
          <w:rFonts w:ascii="Times New Roman" w:hAnsi="Times New Roman" w:cs="Times New Roman"/>
        </w:rPr>
        <w:t xml:space="preserve"> образования </w:t>
      </w:r>
      <w:r w:rsidR="003501C5">
        <w:rPr>
          <w:rFonts w:ascii="Times New Roman" w:hAnsi="Times New Roman" w:cs="Times New Roman"/>
        </w:rPr>
        <w:t xml:space="preserve">«Работа с опасными отходами» </w:t>
      </w:r>
      <w:r w:rsidRPr="00D16AE5">
        <w:rPr>
          <w:rFonts w:ascii="Times New Roman" w:hAnsi="Times New Roman" w:cs="Times New Roman"/>
        </w:rPr>
        <w:t>по очно</w:t>
      </w:r>
      <w:r>
        <w:rPr>
          <w:rFonts w:ascii="Times New Roman" w:hAnsi="Times New Roman" w:cs="Times New Roman"/>
        </w:rPr>
        <w:t>-заочной</w:t>
      </w:r>
      <w:r w:rsidRPr="00D16AE5">
        <w:rPr>
          <w:rFonts w:ascii="Times New Roman" w:hAnsi="Times New Roman" w:cs="Times New Roman"/>
        </w:rPr>
        <w:t xml:space="preserve"> форме. Лицензи</w:t>
      </w:r>
      <w:r>
        <w:rPr>
          <w:rFonts w:ascii="Times New Roman" w:hAnsi="Times New Roman" w:cs="Times New Roman"/>
        </w:rPr>
        <w:t>я</w:t>
      </w:r>
      <w:r w:rsidRPr="00D16AE5">
        <w:rPr>
          <w:rFonts w:ascii="Times New Roman" w:hAnsi="Times New Roman" w:cs="Times New Roman"/>
        </w:rPr>
        <w:t xml:space="preserve"> на право ведения образовательной деятельности име</w:t>
      </w:r>
      <w:r>
        <w:rPr>
          <w:rFonts w:ascii="Times New Roman" w:hAnsi="Times New Roman" w:cs="Times New Roman"/>
        </w:rPr>
        <w:t>е</w:t>
      </w:r>
      <w:r w:rsidRPr="00D16AE5">
        <w:rPr>
          <w:rFonts w:ascii="Times New Roman" w:hAnsi="Times New Roman" w:cs="Times New Roman"/>
        </w:rPr>
        <w:t xml:space="preserve">тся. </w:t>
      </w:r>
      <w:r w:rsidR="003501C5">
        <w:rPr>
          <w:rFonts w:ascii="Times New Roman" w:hAnsi="Times New Roman" w:cs="Times New Roman"/>
        </w:rPr>
        <w:t>П</w:t>
      </w:r>
      <w:r w:rsidRPr="00D16AE5">
        <w:rPr>
          <w:rFonts w:ascii="Times New Roman" w:hAnsi="Times New Roman" w:cs="Times New Roman"/>
        </w:rPr>
        <w:t>одготовк</w:t>
      </w:r>
      <w:r w:rsidR="003501C5">
        <w:rPr>
          <w:rFonts w:ascii="Times New Roman" w:hAnsi="Times New Roman" w:cs="Times New Roman"/>
        </w:rPr>
        <w:t>а</w:t>
      </w:r>
      <w:r w:rsidRPr="00D16AE5">
        <w:rPr>
          <w:rFonts w:ascii="Times New Roman" w:hAnsi="Times New Roman" w:cs="Times New Roman"/>
        </w:rPr>
        <w:t xml:space="preserve"> </w:t>
      </w:r>
      <w:r w:rsidR="003501C5">
        <w:rPr>
          <w:rFonts w:ascii="Times New Roman" w:hAnsi="Times New Roman" w:cs="Times New Roman"/>
        </w:rPr>
        <w:t xml:space="preserve">специалистов </w:t>
      </w:r>
      <w:r w:rsidR="003501C5" w:rsidRPr="00D16AE5">
        <w:rPr>
          <w:rFonts w:ascii="Times New Roman" w:hAnsi="Times New Roman" w:cs="Times New Roman"/>
        </w:rPr>
        <w:t>соответствует</w:t>
      </w:r>
      <w:r w:rsidRPr="00D16AE5">
        <w:rPr>
          <w:rFonts w:ascii="Times New Roman" w:hAnsi="Times New Roman" w:cs="Times New Roman"/>
        </w:rPr>
        <w:t xml:space="preserve"> действующей лицензии на право ведения образовательной деятельности.</w:t>
      </w:r>
    </w:p>
    <w:p w:rsidR="00D16AE5" w:rsidRPr="00781C63" w:rsidRDefault="00781C63" w:rsidP="00D16AE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 </w:t>
      </w:r>
      <w:r w:rsidRPr="00D16AE5">
        <w:rPr>
          <w:rFonts w:ascii="Times New Roman" w:hAnsi="Times New Roman" w:cs="Times New Roman"/>
        </w:rPr>
        <w:t xml:space="preserve">обучаемых </w:t>
      </w:r>
      <w:r>
        <w:rPr>
          <w:rFonts w:ascii="Times New Roman" w:hAnsi="Times New Roman" w:cs="Times New Roman"/>
        </w:rPr>
        <w:t>за последний год</w:t>
      </w:r>
      <w:r>
        <w:rPr>
          <w:rFonts w:ascii="Times New Roman" w:hAnsi="Times New Roman" w:cs="Times New Roman"/>
          <w:color w:val="FF0000"/>
        </w:rPr>
        <w:t xml:space="preserve"> </w:t>
      </w:r>
      <w:r w:rsidR="00FE630E">
        <w:rPr>
          <w:rFonts w:ascii="Times New Roman" w:hAnsi="Times New Roman" w:cs="Times New Roman"/>
        </w:rPr>
        <w:t>увеличил</w:t>
      </w:r>
      <w:r w:rsidR="00B17166">
        <w:rPr>
          <w:rFonts w:ascii="Times New Roman" w:hAnsi="Times New Roman" w:cs="Times New Roman"/>
        </w:rPr>
        <w:t>ось</w:t>
      </w:r>
      <w:r w:rsidRPr="00781C63">
        <w:rPr>
          <w:rFonts w:ascii="Times New Roman" w:hAnsi="Times New Roman" w:cs="Times New Roman"/>
        </w:rPr>
        <w:t xml:space="preserve"> </w:t>
      </w:r>
      <w:r w:rsidR="00683DAF" w:rsidRPr="00781C63">
        <w:rPr>
          <w:rFonts w:ascii="Times New Roman" w:hAnsi="Times New Roman" w:cs="Times New Roman"/>
        </w:rPr>
        <w:t xml:space="preserve">с </w:t>
      </w:r>
      <w:r w:rsidR="00FE630E">
        <w:rPr>
          <w:rFonts w:ascii="Times New Roman" w:hAnsi="Times New Roman" w:cs="Times New Roman"/>
        </w:rPr>
        <w:t>10</w:t>
      </w:r>
      <w:r w:rsidR="00E424F7" w:rsidRPr="00781C63">
        <w:rPr>
          <w:rFonts w:ascii="Times New Roman" w:hAnsi="Times New Roman" w:cs="Times New Roman"/>
        </w:rPr>
        <w:t xml:space="preserve">2 </w:t>
      </w:r>
      <w:r w:rsidR="00D16AE5" w:rsidRPr="00781C63">
        <w:rPr>
          <w:rFonts w:ascii="Times New Roman" w:hAnsi="Times New Roman" w:cs="Times New Roman"/>
        </w:rPr>
        <w:t xml:space="preserve">до </w:t>
      </w:r>
      <w:r w:rsidR="00683DAF" w:rsidRPr="00781C63">
        <w:rPr>
          <w:rFonts w:ascii="Times New Roman" w:hAnsi="Times New Roman" w:cs="Times New Roman"/>
        </w:rPr>
        <w:t>1</w:t>
      </w:r>
      <w:r w:rsidR="002A164F">
        <w:rPr>
          <w:rFonts w:ascii="Times New Roman" w:hAnsi="Times New Roman" w:cs="Times New Roman"/>
        </w:rPr>
        <w:t>14</w:t>
      </w:r>
      <w:r w:rsidR="00FE630E">
        <w:rPr>
          <w:rFonts w:ascii="Times New Roman" w:hAnsi="Times New Roman" w:cs="Times New Roman"/>
        </w:rPr>
        <w:t xml:space="preserve"> </w:t>
      </w:r>
      <w:r w:rsidR="00D16AE5" w:rsidRPr="00781C63">
        <w:rPr>
          <w:rFonts w:ascii="Times New Roman" w:hAnsi="Times New Roman" w:cs="Times New Roman"/>
        </w:rPr>
        <w:t>чел</w:t>
      </w:r>
      <w:r w:rsidR="003501C5" w:rsidRPr="00781C63">
        <w:rPr>
          <w:rFonts w:ascii="Times New Roman" w:hAnsi="Times New Roman" w:cs="Times New Roman"/>
        </w:rPr>
        <w:t>.</w:t>
      </w:r>
      <w:r w:rsidR="00D16AE5" w:rsidRPr="00781C63">
        <w:rPr>
          <w:rFonts w:ascii="Times New Roman" w:hAnsi="Times New Roman" w:cs="Times New Roman"/>
        </w:rPr>
        <w:t xml:space="preserve"> </w:t>
      </w:r>
    </w:p>
    <w:p w:rsidR="00965C08" w:rsidRDefault="00965C08" w:rsidP="00965C08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965C08">
        <w:rPr>
          <w:rFonts w:ascii="Times New Roman" w:hAnsi="Times New Roman" w:cs="Times New Roman"/>
          <w:b/>
        </w:rPr>
        <w:t>Содержание подготовки специалистов</w:t>
      </w:r>
    </w:p>
    <w:p w:rsidR="004B5EBA" w:rsidRDefault="004B5EBA" w:rsidP="004B5EBA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и содержание образовательной программы</w:t>
      </w:r>
    </w:p>
    <w:p w:rsidR="00965C08" w:rsidRPr="00C20E4B" w:rsidRDefault="00965C08" w:rsidP="00965C0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</w:rPr>
      </w:pPr>
      <w:r w:rsidRPr="00C20E4B">
        <w:rPr>
          <w:rFonts w:ascii="Times New Roman" w:hAnsi="Times New Roman" w:cs="Times New Roman"/>
          <w:szCs w:val="24"/>
        </w:rPr>
        <w:t>Профессиональная образовательная программа повышения квалификации (далее - Программа) реализуется в соответствии с настоящими Требованиями к минимуму содержания дополнительной профессиональной образовательной программы повышения квалификации «Работа с опасными отходами» (далее - Требования).</w:t>
      </w:r>
    </w:p>
    <w:p w:rsidR="00965C08" w:rsidRPr="00C20E4B" w:rsidRDefault="00965C08" w:rsidP="00965C0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</w:rPr>
      </w:pPr>
      <w:r w:rsidRPr="00C20E4B">
        <w:rPr>
          <w:rFonts w:ascii="Times New Roman" w:hAnsi="Times New Roman" w:cs="Times New Roman"/>
          <w:szCs w:val="24"/>
        </w:rPr>
        <w:t>Программа разработана в целях осуществления единой государственной политики в области повышения квалификации руководящих работников и специалистов (далее - Специалистов) субъектов хозяйственной или иной деятельности, которая оказывает или может оказать негативное воздействие на окружающую среду для обновления их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 в области обращения с отходами, а также в соответствии с положениями ст. 15 Федерального закона от 24.07.1998 г. № 89-ФЗ «Об отходах производства и потребления», Приказа №868 МПР России от18 декабря 2002 г. примерной программой профессиональной подготовки лиц на право работы с опасными отходами Утвержденной МПР РФ от18.12.2002г. и согласованной Министерством образования 10.12.2002г., иных федеральных законов и нормативно-правовых документов в сфере работы с опасными отходами.</w:t>
      </w:r>
    </w:p>
    <w:p w:rsidR="00965C08" w:rsidRPr="00C20E4B" w:rsidRDefault="00965C08" w:rsidP="00965C0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</w:rPr>
      </w:pPr>
      <w:r w:rsidRPr="00C20E4B">
        <w:rPr>
          <w:rFonts w:ascii="Times New Roman" w:hAnsi="Times New Roman" w:cs="Times New Roman"/>
          <w:szCs w:val="24"/>
        </w:rPr>
        <w:t>Цель Программы - совершенствование кадрового обеспечения государственных, муниципальных и производственных нужд для подготовки компетенций специалистов в сфере работ с опасными отходами, организации предупреждения угрозы вреда от деятельности, способной оказывать негативное воздействие па окружающую среду.</w:t>
      </w:r>
    </w:p>
    <w:p w:rsidR="00965C08" w:rsidRPr="00C20E4B" w:rsidRDefault="00965C08" w:rsidP="00965C0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</w:rPr>
      </w:pPr>
      <w:r w:rsidRPr="00C20E4B">
        <w:rPr>
          <w:rFonts w:ascii="Times New Roman" w:hAnsi="Times New Roman" w:cs="Times New Roman"/>
          <w:szCs w:val="24"/>
        </w:rPr>
        <w:t>Программа предназначена для повышения уровня квалификации специалистов, получивших высшее профессиональное образование, технического или иного профиля.</w:t>
      </w:r>
    </w:p>
    <w:p w:rsidR="00965C08" w:rsidRPr="00C20E4B" w:rsidRDefault="00965C08" w:rsidP="00965C08">
      <w:pPr>
        <w:pStyle w:val="11"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rPr>
          <w:szCs w:val="24"/>
        </w:rPr>
      </w:pPr>
      <w:r w:rsidRPr="00C20E4B">
        <w:rPr>
          <w:szCs w:val="24"/>
        </w:rPr>
        <w:t>Слушатели, успешно завершившие обучение по Программе, могут замещать должности специалистов экологических служб (отделов) в области обращения с отходами, федеральных органов исполнительной власти и органов исполнительной власти субъектов Российской Федерации, непосредственно осуществляющих: государственный экологический контроль на объектах хозяйственной и иной деятельности в области обращения с отходами, экологическую экспертизу в вопросах связанных с обращением с отходами, работы и услуги природоохранного назначения в области обращения с отходами и качественно решать следующие задачи:</w:t>
      </w:r>
    </w:p>
    <w:p w:rsidR="00965C08" w:rsidRPr="00C20E4B" w:rsidRDefault="00965C08" w:rsidP="00965C08">
      <w:pPr>
        <w:pStyle w:val="11"/>
        <w:shd w:val="clear" w:color="auto" w:fill="auto"/>
        <w:spacing w:after="0" w:line="240" w:lineRule="auto"/>
        <w:rPr>
          <w:szCs w:val="24"/>
          <w:lang w:eastAsia="ru-RU" w:bidi="ru-RU"/>
        </w:rPr>
      </w:pPr>
      <w:r w:rsidRPr="00C20E4B">
        <w:rPr>
          <w:szCs w:val="24"/>
        </w:rPr>
        <w:t>-</w:t>
      </w:r>
      <w:r w:rsidRPr="00C20E4B">
        <w:rPr>
          <w:szCs w:val="24"/>
        </w:rPr>
        <w:tab/>
        <w:t xml:space="preserve"> осуществление контроля за соблюдением в подразделениях субъектов</w:t>
      </w:r>
      <w:r w:rsidRPr="00C20E4B">
        <w:rPr>
          <w:color w:val="000000"/>
          <w:spacing w:val="6"/>
          <w:szCs w:val="24"/>
          <w:shd w:val="clear" w:color="auto" w:fill="FFFFFF"/>
          <w:lang w:eastAsia="ru-RU" w:bidi="ru-RU"/>
        </w:rPr>
        <w:t xml:space="preserve"> хозяйственной иной деятельности действующего экологического законодательства, снижению вредного влияния производственных факторов на окружающую среду;</w:t>
      </w:r>
    </w:p>
    <w:p w:rsidR="00965C08" w:rsidRPr="008A434B" w:rsidRDefault="00965C08" w:rsidP="00965C0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Cs w:val="24"/>
          <w:lang w:eastAsia="ru-RU" w:bidi="ru-RU"/>
        </w:rPr>
      </w:pPr>
      <w:r w:rsidRPr="00C20E4B">
        <w:rPr>
          <w:rFonts w:ascii="Times New Roman" w:eastAsia="Times New Roman" w:hAnsi="Times New Roman" w:cs="Times New Roman"/>
          <w:color w:val="000000"/>
          <w:spacing w:val="6"/>
          <w:szCs w:val="24"/>
          <w:shd w:val="clear" w:color="auto" w:fill="FFFFFF"/>
          <w:lang w:eastAsia="ru-RU" w:bidi="ru-RU"/>
        </w:rPr>
        <w:t xml:space="preserve"> разработка проектов перспективных и текущих планов по охране окружающей среды </w:t>
      </w:r>
      <w:r w:rsidRPr="008A434B">
        <w:rPr>
          <w:rFonts w:ascii="Times New Roman" w:eastAsia="Times New Roman" w:hAnsi="Times New Roman" w:cs="Times New Roman"/>
          <w:spacing w:val="6"/>
          <w:szCs w:val="24"/>
          <w:shd w:val="clear" w:color="auto" w:fill="FFFFFF"/>
          <w:lang w:eastAsia="ru-RU" w:bidi="ru-RU"/>
        </w:rPr>
        <w:t>и контролем их выполнения;</w:t>
      </w:r>
    </w:p>
    <w:p w:rsidR="00965C08" w:rsidRPr="008A434B" w:rsidRDefault="00965C08" w:rsidP="00965C0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Cs w:val="24"/>
          <w:lang w:eastAsia="ru-RU" w:bidi="ru-RU"/>
        </w:rPr>
      </w:pPr>
      <w:r w:rsidRPr="008A434B">
        <w:rPr>
          <w:rFonts w:ascii="Times New Roman" w:eastAsia="Times New Roman" w:hAnsi="Times New Roman" w:cs="Times New Roman"/>
          <w:spacing w:val="6"/>
          <w:szCs w:val="24"/>
          <w:shd w:val="clear" w:color="auto" w:fill="FFFFFF"/>
          <w:lang w:eastAsia="ru-RU" w:bidi="ru-RU"/>
        </w:rPr>
        <w:t xml:space="preserve"> проведение экологической экспертизы технико-экономических обоснований, проектов расширения и реконструкции действующих производств, а также создаваемых новых технологий и оборудования, разработке мероприятий по внедрению новой техники;</w:t>
      </w:r>
    </w:p>
    <w:p w:rsidR="00965C08" w:rsidRPr="008A434B" w:rsidRDefault="00965C08" w:rsidP="00965C0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Cs w:val="24"/>
          <w:lang w:eastAsia="ru-RU" w:bidi="ru-RU"/>
        </w:rPr>
      </w:pPr>
      <w:r w:rsidRPr="008A434B">
        <w:rPr>
          <w:rFonts w:ascii="Times New Roman" w:eastAsia="Times New Roman" w:hAnsi="Times New Roman" w:cs="Times New Roman"/>
          <w:spacing w:val="6"/>
          <w:szCs w:val="24"/>
          <w:shd w:val="clear" w:color="auto" w:fill="FFFFFF"/>
          <w:lang w:eastAsia="ru-RU" w:bidi="ru-RU"/>
        </w:rPr>
        <w:t xml:space="preserve"> проведение работ по уменьшению или полной ликвидации технологических отходов;</w:t>
      </w:r>
    </w:p>
    <w:p w:rsidR="00965C08" w:rsidRPr="00251A25" w:rsidRDefault="00965C08" w:rsidP="00965C0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Cs w:val="24"/>
          <w:lang w:eastAsia="ru-RU" w:bidi="ru-RU"/>
        </w:rPr>
      </w:pPr>
      <w:r w:rsidRPr="008A434B">
        <w:rPr>
          <w:rFonts w:ascii="Times New Roman" w:eastAsia="Times New Roman" w:hAnsi="Times New Roman" w:cs="Times New Roman"/>
          <w:spacing w:val="6"/>
          <w:szCs w:val="24"/>
          <w:shd w:val="clear" w:color="auto" w:fill="FFFFFF"/>
          <w:lang w:eastAsia="ru-RU" w:bidi="ru-RU"/>
        </w:rPr>
        <w:t xml:space="preserve"> осуществление контроля за соблюдением технологических режимов природоохранных </w:t>
      </w:r>
      <w:r w:rsidRPr="00251A25">
        <w:rPr>
          <w:rFonts w:ascii="Times New Roman" w:eastAsia="Times New Roman" w:hAnsi="Times New Roman" w:cs="Times New Roman"/>
          <w:spacing w:val="6"/>
          <w:szCs w:val="24"/>
          <w:shd w:val="clear" w:color="auto" w:fill="FFFFFF"/>
          <w:lang w:eastAsia="ru-RU" w:bidi="ru-RU"/>
        </w:rPr>
        <w:t>объектов, их работой, соблюдением экологических стандартов и нормативов в области обращения с отходами;</w:t>
      </w:r>
    </w:p>
    <w:p w:rsidR="00965C08" w:rsidRPr="00251A25" w:rsidRDefault="00965C08" w:rsidP="00965C0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Cs w:val="24"/>
          <w:lang w:eastAsia="ru-RU" w:bidi="ru-RU"/>
        </w:rPr>
      </w:pPr>
      <w:r w:rsidRPr="00251A25">
        <w:rPr>
          <w:rFonts w:ascii="Times New Roman" w:eastAsia="Times New Roman" w:hAnsi="Times New Roman" w:cs="Times New Roman"/>
          <w:spacing w:val="6"/>
          <w:szCs w:val="24"/>
          <w:shd w:val="clear" w:color="auto" w:fill="FFFFFF"/>
          <w:lang w:eastAsia="ru-RU" w:bidi="ru-RU"/>
        </w:rPr>
        <w:t xml:space="preserve"> составление технологических регламентов, графиков аналитического контроля, паспортов, инструкций и другой технической документации;</w:t>
      </w:r>
    </w:p>
    <w:p w:rsidR="00965C08" w:rsidRPr="00251A25" w:rsidRDefault="00965C08" w:rsidP="00965C0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Cs w:val="24"/>
          <w:lang w:eastAsia="ru-RU" w:bidi="ru-RU"/>
        </w:rPr>
      </w:pPr>
      <w:r w:rsidRPr="00251A25">
        <w:rPr>
          <w:rFonts w:ascii="Times New Roman" w:eastAsia="Times New Roman" w:hAnsi="Times New Roman" w:cs="Times New Roman"/>
          <w:spacing w:val="6"/>
          <w:szCs w:val="24"/>
          <w:shd w:val="clear" w:color="auto" w:fill="FFFFFF"/>
          <w:lang w:eastAsia="ru-RU" w:bidi="ru-RU"/>
        </w:rPr>
        <w:t xml:space="preserve"> составление установленной отчетности.</w:t>
      </w:r>
    </w:p>
    <w:p w:rsidR="00965C08" w:rsidRPr="00C20E4B" w:rsidRDefault="00965C08" w:rsidP="00965C08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Cs w:val="24"/>
          <w:lang w:eastAsia="ru-RU" w:bidi="ru-RU"/>
        </w:rPr>
      </w:pPr>
      <w:r w:rsidRPr="00251A25">
        <w:rPr>
          <w:rFonts w:ascii="Times New Roman" w:eastAsia="Times New Roman" w:hAnsi="Times New Roman" w:cs="Times New Roman"/>
          <w:spacing w:val="6"/>
          <w:szCs w:val="24"/>
          <w:shd w:val="clear" w:color="auto" w:fill="FFFFFF"/>
          <w:lang w:eastAsia="ru-RU" w:bidi="ru-RU"/>
        </w:rPr>
        <w:t>Сферой профессиональной деятельности специалистов являются научно-</w:t>
      </w:r>
      <w:r w:rsidRPr="00251A25">
        <w:rPr>
          <w:rFonts w:ascii="Times New Roman" w:eastAsia="Times New Roman" w:hAnsi="Times New Roman" w:cs="Times New Roman"/>
          <w:spacing w:val="6"/>
          <w:szCs w:val="24"/>
          <w:shd w:val="clear" w:color="auto" w:fill="FFFFFF"/>
          <w:lang w:eastAsia="ru-RU" w:bidi="ru-RU"/>
        </w:rPr>
        <w:lastRenderedPageBreak/>
        <w:t xml:space="preserve">исследовательские, проектные, научно-производственные и образовательные учреждения; </w:t>
      </w:r>
      <w:r w:rsidRPr="00C20E4B">
        <w:rPr>
          <w:rFonts w:ascii="Times New Roman" w:eastAsia="Times New Roman" w:hAnsi="Times New Roman" w:cs="Times New Roman"/>
          <w:color w:val="000000"/>
          <w:spacing w:val="6"/>
          <w:szCs w:val="24"/>
          <w:shd w:val="clear" w:color="auto" w:fill="FFFFFF"/>
          <w:lang w:eastAsia="ru-RU" w:bidi="ru-RU"/>
        </w:rPr>
        <w:t>подразделения министерств и ведомств, финансово-промышленные группы, инновационные фонды, международные организации в области охраны окружающей среды, внешнеэкономические государственные организации и коммерческие фирмы, фирмы наукоемких технологий, предприятия малого и среднего инновационного бизнеса, технопарки, технополисы, инкубаторы технологий, консалтинговые фирмы, аудиторские фирмы, система переподготовки и повышения квалификации кадров госслужащих и других категорий работников, колледжи, лицеи.</w:t>
      </w:r>
    </w:p>
    <w:p w:rsidR="00965C08" w:rsidRPr="00C20E4B" w:rsidRDefault="00965C08" w:rsidP="00965C0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</w:rPr>
      </w:pPr>
      <w:r w:rsidRPr="00C20E4B">
        <w:rPr>
          <w:rFonts w:ascii="Times New Roman" w:eastAsia="Times New Roman" w:hAnsi="Times New Roman" w:cs="Times New Roman"/>
          <w:color w:val="000000"/>
          <w:spacing w:val="6"/>
          <w:szCs w:val="24"/>
          <w:shd w:val="clear" w:color="auto" w:fill="FFFFFF"/>
          <w:lang w:eastAsia="ru-RU" w:bidi="ru-RU"/>
        </w:rPr>
        <w:t>Нормативный срок прохождения повышения квалификации по Программе вне зависимости от формы получения образования составляет не менее 120 аудиторных часов.</w:t>
      </w:r>
    </w:p>
    <w:p w:rsidR="00965C08" w:rsidRPr="00C20E4B" w:rsidRDefault="00965C08" w:rsidP="00965C0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</w:rPr>
      </w:pPr>
      <w:r w:rsidRPr="00C20E4B">
        <w:rPr>
          <w:rFonts w:ascii="Times New Roman" w:eastAsia="Times New Roman" w:hAnsi="Times New Roman" w:cs="Times New Roman"/>
          <w:color w:val="000000"/>
          <w:spacing w:val="6"/>
          <w:szCs w:val="24"/>
          <w:shd w:val="clear" w:color="auto" w:fill="FFFFFF"/>
          <w:lang w:eastAsia="ru-RU" w:bidi="ru-RU"/>
        </w:rPr>
        <w:t>Обучение по Программе может проводиться в полном объеме с использованием дистанционных технологий обучения в соответствии с действующей нормативной базой.</w:t>
      </w:r>
    </w:p>
    <w:p w:rsidR="00965C08" w:rsidRPr="00C20E4B" w:rsidRDefault="00965C08" w:rsidP="00495FE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</w:rPr>
      </w:pPr>
      <w:r w:rsidRPr="00C20E4B">
        <w:rPr>
          <w:rFonts w:ascii="Times New Roman" w:eastAsia="Times New Roman" w:hAnsi="Times New Roman" w:cs="Times New Roman"/>
          <w:color w:val="000000"/>
          <w:spacing w:val="6"/>
          <w:szCs w:val="24"/>
          <w:shd w:val="clear" w:color="auto" w:fill="FFFFFF"/>
          <w:lang w:eastAsia="ru-RU" w:bidi="ru-RU"/>
        </w:rPr>
        <w:t xml:space="preserve"> Программа должна обеспечивать сбалансированное изучение основных норм и правоприменительной практики.</w:t>
      </w:r>
    </w:p>
    <w:p w:rsidR="00965C08" w:rsidRPr="00C20E4B" w:rsidRDefault="00965C08" w:rsidP="00965C0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</w:rPr>
      </w:pPr>
      <w:r w:rsidRPr="00C20E4B">
        <w:rPr>
          <w:rFonts w:ascii="Times New Roman" w:eastAsia="Times New Roman" w:hAnsi="Times New Roman" w:cs="Times New Roman"/>
          <w:color w:val="000000"/>
          <w:spacing w:val="6"/>
          <w:szCs w:val="24"/>
          <w:shd w:val="clear" w:color="auto" w:fill="FFFFFF"/>
          <w:lang w:eastAsia="ru-RU" w:bidi="ru-RU"/>
        </w:rPr>
        <w:t>Образовательное учреждение, реализующее Программу, имеет право осуществлять преподавание дисциплин в форме авторских лекционных занятий, заданий и семинаров по программам, обеспечивающим реализацию определяемого Требованиями минимума содержания.</w:t>
      </w:r>
    </w:p>
    <w:p w:rsidR="00965C08" w:rsidRDefault="00965C08" w:rsidP="00965C0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Cs w:val="24"/>
          <w:shd w:val="clear" w:color="auto" w:fill="FFFFFF"/>
          <w:lang w:eastAsia="ru-RU" w:bidi="ru-RU"/>
        </w:rPr>
      </w:pPr>
      <w:r w:rsidRPr="00C20E4B">
        <w:rPr>
          <w:rFonts w:ascii="Times New Roman" w:eastAsia="Times New Roman" w:hAnsi="Times New Roman" w:cs="Times New Roman"/>
          <w:color w:val="000000"/>
          <w:spacing w:val="6"/>
          <w:szCs w:val="24"/>
          <w:shd w:val="clear" w:color="auto" w:fill="FFFFFF"/>
          <w:lang w:eastAsia="ru-RU" w:bidi="ru-RU"/>
        </w:rPr>
        <w:t>Не допускается замена предусмотренных учебным планом аудиторных занятий на работу над прикладными проектами.</w:t>
      </w:r>
    </w:p>
    <w:p w:rsidR="0097737E" w:rsidRPr="00C20E4B" w:rsidRDefault="0097737E" w:rsidP="00965C0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6"/>
          <w:szCs w:val="24"/>
          <w:shd w:val="clear" w:color="auto" w:fill="FFFFFF"/>
          <w:lang w:eastAsia="ru-RU" w:bidi="ru-RU"/>
        </w:rPr>
      </w:pPr>
    </w:p>
    <w:p w:rsidR="004B5EBA" w:rsidRPr="00C20E4B" w:rsidRDefault="004B5EBA" w:rsidP="002F422E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000000"/>
          <w:spacing w:val="6"/>
          <w:shd w:val="clear" w:color="auto" w:fill="FFFFFF"/>
          <w:lang w:eastAsia="ru-RU" w:bidi="ru-RU"/>
        </w:rPr>
      </w:pPr>
      <w:r w:rsidRPr="00C20E4B">
        <w:rPr>
          <w:rFonts w:ascii="Times New Roman" w:eastAsia="Times New Roman" w:hAnsi="Times New Roman" w:cs="Times New Roman"/>
          <w:b/>
          <w:color w:val="000000"/>
          <w:spacing w:val="6"/>
          <w:shd w:val="clear" w:color="auto" w:fill="FFFFFF"/>
          <w:lang w:eastAsia="ru-RU" w:bidi="ru-RU"/>
        </w:rPr>
        <w:t>Информационно-методическое обеспечение образовательного процесса</w:t>
      </w:r>
    </w:p>
    <w:p w:rsidR="00B5083C" w:rsidRPr="00C20E4B" w:rsidRDefault="00D42876" w:rsidP="00D4287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pacing w:val="6"/>
          <w:shd w:val="clear" w:color="auto" w:fill="FFFFFF"/>
          <w:lang w:eastAsia="ru-RU" w:bidi="ru-RU"/>
        </w:rPr>
      </w:pPr>
      <w:r w:rsidRPr="00C20E4B">
        <w:rPr>
          <w:rFonts w:ascii="Times New Roman" w:eastAsia="Times New Roman" w:hAnsi="Times New Roman" w:cs="Times New Roman"/>
          <w:color w:val="000000"/>
          <w:spacing w:val="6"/>
          <w:shd w:val="clear" w:color="auto" w:fill="FFFFFF"/>
          <w:lang w:eastAsia="ru-RU" w:bidi="ru-RU"/>
        </w:rPr>
        <w:t>Наличие учебной и учебно-методической литературы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730"/>
        <w:gridCol w:w="1701"/>
        <w:gridCol w:w="1843"/>
      </w:tblGrid>
      <w:tr w:rsidR="0030477A" w:rsidRPr="00C20E4B" w:rsidTr="0030477A">
        <w:trPr>
          <w:trHeight w:val="8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7A" w:rsidRPr="00C20E4B" w:rsidRDefault="0030477A" w:rsidP="00196F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E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7A" w:rsidRPr="00C20E4B" w:rsidRDefault="0030477A" w:rsidP="00196F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E4B">
              <w:rPr>
                <w:rFonts w:ascii="Times New Roman" w:hAnsi="Times New Roman" w:cs="Times New Roman"/>
              </w:rPr>
              <w:t xml:space="preserve">Образовательные программы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7A" w:rsidRPr="00C20E4B" w:rsidRDefault="0030477A" w:rsidP="00196FB6">
            <w:pPr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Объем фонда учебной и учебно-методической литературы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7A" w:rsidRPr="00C20E4B" w:rsidRDefault="0030477A" w:rsidP="00196FB6">
            <w:pPr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Количество экземпляров литературы на одного обучающегося</w:t>
            </w:r>
          </w:p>
        </w:tc>
      </w:tr>
      <w:tr w:rsidR="0030477A" w:rsidRPr="00C20E4B" w:rsidTr="0030477A">
        <w:trPr>
          <w:trHeight w:val="1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7A" w:rsidRPr="00C20E4B" w:rsidRDefault="0030477A" w:rsidP="00196F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7A" w:rsidRPr="00C20E4B" w:rsidRDefault="0030477A" w:rsidP="00196F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7A" w:rsidRPr="00C20E4B" w:rsidRDefault="0030477A" w:rsidP="00196FB6">
            <w:pPr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количество наименований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7A" w:rsidRPr="00C20E4B" w:rsidRDefault="0030477A" w:rsidP="00196FB6">
            <w:pPr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7A" w:rsidRPr="00C20E4B" w:rsidRDefault="0030477A" w:rsidP="00196F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477A" w:rsidRPr="00C20E4B" w:rsidTr="0030477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7A" w:rsidRPr="00C20E4B" w:rsidRDefault="0030477A" w:rsidP="00196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7A" w:rsidRPr="00C20E4B" w:rsidRDefault="0030477A" w:rsidP="00196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Работа с опасными отходами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7A" w:rsidRPr="00C20E4B" w:rsidRDefault="00770B27" w:rsidP="0019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64F" w:rsidRPr="00C20E4B" w:rsidRDefault="002A164F" w:rsidP="00196FB6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7A" w:rsidRPr="00C20E4B" w:rsidRDefault="0030477A" w:rsidP="00196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1</w:t>
            </w:r>
          </w:p>
        </w:tc>
      </w:tr>
    </w:tbl>
    <w:p w:rsidR="0030477A" w:rsidRPr="00C20E4B" w:rsidRDefault="0030477A" w:rsidP="0030477A">
      <w:pPr>
        <w:jc w:val="center"/>
        <w:rPr>
          <w:b/>
          <w:bCs/>
        </w:rPr>
      </w:pPr>
    </w:p>
    <w:p w:rsidR="00B5083C" w:rsidRPr="00C20E4B" w:rsidRDefault="00B5083C" w:rsidP="00D42876">
      <w:pPr>
        <w:spacing w:after="0"/>
        <w:jc w:val="center"/>
        <w:rPr>
          <w:rFonts w:ascii="Times New Roman" w:hAnsi="Times New Roman" w:cs="Times New Roman"/>
        </w:rPr>
      </w:pPr>
      <w:r w:rsidRPr="00C20E4B">
        <w:rPr>
          <w:rFonts w:ascii="Times New Roman" w:hAnsi="Times New Roman" w:cs="Times New Roman"/>
          <w:bCs/>
        </w:rPr>
        <w:t>Обеспечение образовательного процесса</w:t>
      </w:r>
      <w:r w:rsidR="00D42876" w:rsidRPr="00C20E4B">
        <w:rPr>
          <w:rFonts w:ascii="Times New Roman" w:hAnsi="Times New Roman" w:cs="Times New Roman"/>
          <w:bCs/>
        </w:rPr>
        <w:t xml:space="preserve"> </w:t>
      </w:r>
      <w:r w:rsidRPr="00C20E4B">
        <w:rPr>
          <w:rFonts w:ascii="Times New Roman" w:hAnsi="Times New Roman" w:cs="Times New Roman"/>
          <w:bCs/>
        </w:rPr>
        <w:t>официальными, периодическими, справочно-библиографическими</w:t>
      </w:r>
      <w:r w:rsidR="00D42876" w:rsidRPr="00C20E4B">
        <w:rPr>
          <w:rFonts w:ascii="Times New Roman" w:hAnsi="Times New Roman" w:cs="Times New Roman"/>
          <w:bCs/>
        </w:rPr>
        <w:t xml:space="preserve"> </w:t>
      </w:r>
      <w:r w:rsidRPr="00C20E4B">
        <w:rPr>
          <w:rFonts w:ascii="Times New Roman" w:hAnsi="Times New Roman" w:cs="Times New Roman"/>
          <w:bCs/>
        </w:rPr>
        <w:t>изданиями, научной литературой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16"/>
        <w:gridCol w:w="4678"/>
        <w:gridCol w:w="1559"/>
      </w:tblGrid>
      <w:tr w:rsidR="00B5083C" w:rsidRPr="00C20E4B" w:rsidTr="00D428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Типы изданий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Количество наименований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D42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5083C" w:rsidRPr="00C20E4B" w:rsidTr="00D428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4</w:t>
            </w:r>
          </w:p>
        </w:tc>
      </w:tr>
      <w:tr w:rsidR="00B5083C" w:rsidRPr="00C20E4B" w:rsidTr="00D428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Официальные издания (сборники законодательных актов, нормативных правовых актов и кодексов Российской Федерации (отдельно изданные, продолжающиеся и периодические))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Справочно правовая система Консультант Плюс</w:t>
            </w:r>
          </w:p>
          <w:p w:rsidR="00D42876" w:rsidRPr="00C20E4B" w:rsidRDefault="00D42876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Информационно-справочная система «ТехЭксперт»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Обновление еженедельно</w:t>
            </w:r>
          </w:p>
        </w:tc>
      </w:tr>
      <w:tr w:rsidR="00B5083C" w:rsidRPr="00C20E4B" w:rsidTr="00D428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«ТехНАДЗОР»</w:t>
            </w:r>
          </w:p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«Экология производства»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1 раз в 2 месяца</w:t>
            </w:r>
          </w:p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B5083C" w:rsidRPr="00C20E4B" w:rsidTr="00D428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Научные периодические издания (по профилю) (направленности) образовательных программ)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Природно-ресурсный БЮЛЛЕТЕНЬ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B5083C" w:rsidRPr="00C20E4B" w:rsidTr="00D428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Справочно-библиографические издания: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«Вредные вещества в промышленности» Справочник для химиков, инженеров и врачей Под общей ред. Н.В.</w:t>
            </w:r>
            <w:r w:rsidRPr="00C20E4B">
              <w:rPr>
                <w:rFonts w:ascii="Times New Roman" w:hAnsi="Times New Roman" w:cs="Times New Roman"/>
                <w:caps/>
              </w:rPr>
              <w:t>л</w:t>
            </w:r>
            <w:r w:rsidRPr="00C20E4B">
              <w:rPr>
                <w:rFonts w:ascii="Times New Roman" w:hAnsi="Times New Roman" w:cs="Times New Roman"/>
              </w:rPr>
              <w:t>азарева, 1971г.</w:t>
            </w:r>
          </w:p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«Переработка отходов производства и потребления» Б.Б.Бобович, В.В.Девяткин, 2000г.</w:t>
            </w:r>
          </w:p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«Вредные химические вещества. Радиоактивные вещества» Справочник под общей ред. Л.А.Ильина, В.А.Филова, 1990г.</w:t>
            </w:r>
          </w:p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«Вредные вещества в промышленности. Органические вещества» Справочник под общей ред. Э.Н.Левиной, И.Д.Гадаскиной, 1985г.</w:t>
            </w:r>
          </w:p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«Краткий химический справочник» В.А.Рабинович, З.Я.Хавин, под ред. А.А.Потехина, А.И.Ефимова, 1991г.</w:t>
            </w:r>
          </w:p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«Вредные вещества в пластмассах», В.О.Шефтель Справочник 1991г.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C" w:rsidRPr="00C20E4B" w:rsidRDefault="00B5083C" w:rsidP="00B5083C">
            <w:pPr>
              <w:spacing w:after="0"/>
              <w:rPr>
                <w:rFonts w:ascii="Times New Roman" w:hAnsi="Times New Roman" w:cs="Times New Roman"/>
              </w:rPr>
            </w:pPr>
            <w:r w:rsidRPr="00C20E4B">
              <w:rPr>
                <w:rFonts w:ascii="Times New Roman" w:hAnsi="Times New Roman" w:cs="Times New Roman"/>
              </w:rPr>
              <w:t>По 1шт.</w:t>
            </w:r>
          </w:p>
        </w:tc>
      </w:tr>
    </w:tbl>
    <w:p w:rsidR="002F422E" w:rsidRPr="00C20E4B" w:rsidRDefault="002F422E" w:rsidP="002F422E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 w:cs="Times New Roman"/>
          <w:bCs/>
          <w:color w:val="000000"/>
          <w:spacing w:val="-1"/>
        </w:rPr>
      </w:pPr>
    </w:p>
    <w:p w:rsidR="002F422E" w:rsidRPr="00C20E4B" w:rsidRDefault="002F422E" w:rsidP="002F422E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Cs/>
          <w:color w:val="000000"/>
          <w:spacing w:val="-1"/>
        </w:rPr>
      </w:pPr>
    </w:p>
    <w:p w:rsidR="00E21FCA" w:rsidRDefault="00C20E4B" w:rsidP="00C20E4B">
      <w:pPr>
        <w:shd w:val="clear" w:color="auto" w:fill="FFFFFF"/>
        <w:ind w:right="74"/>
        <w:jc w:val="both"/>
        <w:rPr>
          <w:rFonts w:ascii="Times New Roman" w:hAnsi="Times New Roman" w:cs="Times New Roman"/>
          <w:bCs/>
          <w:spacing w:val="-1"/>
        </w:rPr>
      </w:pPr>
      <w:r w:rsidRPr="00C20E4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C20E4B">
        <w:rPr>
          <w:rFonts w:ascii="Times New Roman" w:hAnsi="Times New Roman" w:cs="Times New Roman"/>
          <w:bCs/>
          <w:sz w:val="24"/>
          <w:szCs w:val="24"/>
        </w:rPr>
        <w:t>о наличии учебной, учебно-методической литературы и иных библиотечно-информационных ресурсов, и средств обеспечения образовательного процесса, необходимых для реализации заявленных к лицензированию образовательных 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FEC">
        <w:rPr>
          <w:rFonts w:ascii="Times New Roman" w:hAnsi="Times New Roman" w:cs="Times New Roman"/>
          <w:bCs/>
          <w:spacing w:val="-1"/>
        </w:rPr>
        <w:t>(См Приложение №1)</w:t>
      </w:r>
    </w:p>
    <w:p w:rsidR="004B5EBA" w:rsidRPr="00BE2560" w:rsidRDefault="002F422E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BE2560">
        <w:rPr>
          <w:rFonts w:ascii="Times New Roman" w:hAnsi="Times New Roman" w:cs="Times New Roman"/>
          <w:b/>
        </w:rPr>
        <w:t>Организация учебного процесса</w:t>
      </w:r>
    </w:p>
    <w:p w:rsidR="00517658" w:rsidRDefault="00517658" w:rsidP="000B785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2F422E" w:rsidRDefault="00BE2560" w:rsidP="000B7858">
      <w:pPr>
        <w:pStyle w:val="a3"/>
        <w:ind w:left="0"/>
        <w:jc w:val="both"/>
        <w:rPr>
          <w:rFonts w:ascii="Times New Roman" w:hAnsi="Times New Roman" w:cs="Times New Roman"/>
        </w:rPr>
      </w:pPr>
      <w:r w:rsidRPr="00BE2560">
        <w:rPr>
          <w:noProof/>
          <w:lang w:eastAsia="ru-RU"/>
        </w:rPr>
        <w:drawing>
          <wp:inline distT="0" distB="0" distL="0" distR="0">
            <wp:extent cx="5939790" cy="2717551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1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A0" w:rsidRDefault="00B54FA0" w:rsidP="000B78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54FA0" w:rsidRPr="00BE2560" w:rsidRDefault="00B95547" w:rsidP="000B7858">
      <w:pPr>
        <w:pStyle w:val="a3"/>
        <w:ind w:left="0"/>
        <w:jc w:val="both"/>
        <w:rPr>
          <w:rFonts w:ascii="Times New Roman" w:hAnsi="Times New Roman" w:cs="Times New Roman"/>
        </w:rPr>
      </w:pPr>
      <w:r w:rsidRPr="00BE2560">
        <w:rPr>
          <w:rFonts w:ascii="Times New Roman" w:hAnsi="Times New Roman" w:cs="Times New Roman"/>
        </w:rPr>
        <w:t xml:space="preserve">Подготовка специалистов проводится по расписанию, приведенному ниже, дата проведения курсов устанавливается сразу после укомплектования группы: </w:t>
      </w:r>
    </w:p>
    <w:p w:rsidR="00130B2C" w:rsidRPr="00BE2560" w:rsidRDefault="00130B2C" w:rsidP="000B785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54FA0" w:rsidRPr="00B95547" w:rsidRDefault="00B54FA0" w:rsidP="00B95547">
      <w:pPr>
        <w:spacing w:after="0"/>
        <w:jc w:val="center"/>
        <w:rPr>
          <w:rFonts w:ascii="Times New Roman" w:hAnsi="Times New Roman" w:cs="Times New Roman"/>
          <w:b/>
        </w:rPr>
      </w:pPr>
      <w:r w:rsidRPr="00B95547">
        <w:rPr>
          <w:rFonts w:ascii="Times New Roman" w:hAnsi="Times New Roman" w:cs="Times New Roman"/>
          <w:b/>
        </w:rPr>
        <w:t>Работа с опасными отходами</w:t>
      </w:r>
    </w:p>
    <w:p w:rsidR="00B54FA0" w:rsidRPr="00B95547" w:rsidRDefault="00B54FA0" w:rsidP="00B95547">
      <w:pPr>
        <w:spacing w:after="0"/>
        <w:jc w:val="center"/>
        <w:rPr>
          <w:rFonts w:ascii="Times New Roman" w:hAnsi="Times New Roman" w:cs="Times New Roman"/>
          <w:b/>
        </w:rPr>
      </w:pPr>
      <w:r w:rsidRPr="00B95547">
        <w:rPr>
          <w:rFonts w:ascii="Times New Roman" w:hAnsi="Times New Roman" w:cs="Times New Roman"/>
          <w:b/>
        </w:rPr>
        <w:t>РАСПИСАНИЕ</w:t>
      </w:r>
    </w:p>
    <w:p w:rsidR="00B54FA0" w:rsidRPr="00B95547" w:rsidRDefault="00B54FA0" w:rsidP="00B95547">
      <w:pPr>
        <w:spacing w:after="0"/>
        <w:jc w:val="center"/>
        <w:rPr>
          <w:rFonts w:ascii="Times New Roman" w:hAnsi="Times New Roman" w:cs="Times New Roman"/>
          <w:b/>
        </w:rPr>
      </w:pPr>
      <w:r w:rsidRPr="00B95547">
        <w:rPr>
          <w:rFonts w:ascii="Times New Roman" w:hAnsi="Times New Roman" w:cs="Times New Roman"/>
          <w:b/>
        </w:rPr>
        <w:t>очно-заочного обучения</w:t>
      </w:r>
    </w:p>
    <w:p w:rsidR="00B54FA0" w:rsidRPr="00B95547" w:rsidRDefault="00B54FA0" w:rsidP="00B95547">
      <w:pPr>
        <w:spacing w:after="0"/>
        <w:rPr>
          <w:rFonts w:ascii="Times New Roman" w:hAnsi="Times New Roman" w:cs="Times New Roman"/>
        </w:rPr>
      </w:pPr>
      <w:r w:rsidRPr="00B95547">
        <w:rPr>
          <w:rFonts w:ascii="Times New Roman" w:hAnsi="Times New Roman" w:cs="Times New Roman"/>
        </w:rPr>
        <w:t xml:space="preserve">         </w:t>
      </w:r>
      <w:r w:rsidRPr="00B95547">
        <w:rPr>
          <w:rFonts w:ascii="Times New Roman" w:hAnsi="Times New Roman" w:cs="Times New Roman"/>
        </w:rPr>
        <w:tab/>
        <w:t>Цель: профессиональная подготовка на право работы с опасными отходами</w:t>
      </w:r>
    </w:p>
    <w:p w:rsidR="00B54FA0" w:rsidRPr="00B95547" w:rsidRDefault="00B54FA0" w:rsidP="00B95547">
      <w:pPr>
        <w:spacing w:after="0"/>
        <w:rPr>
          <w:rFonts w:ascii="Times New Roman" w:hAnsi="Times New Roman" w:cs="Times New Roman"/>
        </w:rPr>
      </w:pPr>
      <w:r w:rsidRPr="00B95547">
        <w:rPr>
          <w:rFonts w:ascii="Times New Roman" w:hAnsi="Times New Roman" w:cs="Times New Roman"/>
        </w:rPr>
        <w:t xml:space="preserve">        </w:t>
      </w:r>
      <w:r w:rsidRPr="00B95547">
        <w:rPr>
          <w:rFonts w:ascii="Times New Roman" w:hAnsi="Times New Roman" w:cs="Times New Roman"/>
        </w:rPr>
        <w:tab/>
        <w:t>Категория слушателей: работники предприятий</w:t>
      </w:r>
    </w:p>
    <w:p w:rsidR="00B54FA0" w:rsidRPr="00B95547" w:rsidRDefault="00B54FA0" w:rsidP="00B95547">
      <w:pPr>
        <w:spacing w:after="0"/>
        <w:rPr>
          <w:rFonts w:ascii="Times New Roman" w:hAnsi="Times New Roman" w:cs="Times New Roman"/>
        </w:rPr>
      </w:pPr>
      <w:r w:rsidRPr="00B95547">
        <w:rPr>
          <w:rFonts w:ascii="Times New Roman" w:hAnsi="Times New Roman" w:cs="Times New Roman"/>
        </w:rPr>
        <w:tab/>
        <w:t>Форма-обучения: очно-заочная</w:t>
      </w:r>
    </w:p>
    <w:p w:rsidR="00B54FA0" w:rsidRDefault="00B54FA0" w:rsidP="00B95547">
      <w:pPr>
        <w:spacing w:after="0"/>
        <w:rPr>
          <w:rFonts w:ascii="Times New Roman" w:hAnsi="Times New Roman" w:cs="Times New Roman"/>
        </w:rPr>
      </w:pPr>
      <w:r w:rsidRPr="00B95547">
        <w:rPr>
          <w:rFonts w:ascii="Times New Roman" w:hAnsi="Times New Roman" w:cs="Times New Roman"/>
        </w:rPr>
        <w:tab/>
        <w:t>Режим занятий: 8 часов</w:t>
      </w:r>
    </w:p>
    <w:p w:rsidR="00E4300C" w:rsidRDefault="00E4300C" w:rsidP="00B95547">
      <w:pPr>
        <w:spacing w:after="0"/>
        <w:rPr>
          <w:rFonts w:ascii="Times New Roman" w:hAnsi="Times New Roman" w:cs="Times New Roman"/>
        </w:rPr>
      </w:pPr>
    </w:p>
    <w:p w:rsidR="00E6620E" w:rsidRDefault="00E6620E" w:rsidP="00B95547">
      <w:pPr>
        <w:spacing w:after="0"/>
        <w:rPr>
          <w:rFonts w:ascii="Times New Roman" w:hAnsi="Times New Roman" w:cs="Times New Roman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380"/>
        <w:gridCol w:w="3983"/>
        <w:gridCol w:w="2342"/>
      </w:tblGrid>
      <w:tr w:rsidR="00E4300C" w:rsidRPr="00E4300C" w:rsidTr="00FE630E">
        <w:trPr>
          <w:trHeight w:val="268"/>
        </w:trPr>
        <w:tc>
          <w:tcPr>
            <w:tcW w:w="1691" w:type="dxa"/>
            <w:shd w:val="clear" w:color="auto" w:fill="auto"/>
            <w:vAlign w:val="center"/>
          </w:tcPr>
          <w:p w:rsidR="00E4300C" w:rsidRPr="00E4300C" w:rsidRDefault="00E4300C" w:rsidP="00E43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Дата и день недели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4300C" w:rsidRPr="00E4300C" w:rsidRDefault="00E4300C" w:rsidP="00E43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4300C" w:rsidRPr="00E4300C" w:rsidRDefault="00E4300C" w:rsidP="00E43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2342" w:type="dxa"/>
            <w:vAlign w:val="center"/>
          </w:tcPr>
          <w:p w:rsidR="00E4300C" w:rsidRPr="00E4300C" w:rsidRDefault="00E4300C" w:rsidP="00E43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E4300C" w:rsidRPr="00E4300C" w:rsidTr="00FE630E">
        <w:trPr>
          <w:trHeight w:val="1341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E4300C" w:rsidRPr="00E4300C" w:rsidRDefault="003A5A5F" w:rsidP="00E430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4300C" w:rsidRPr="00E4300C">
              <w:rPr>
                <w:rFonts w:ascii="Times New Roman" w:hAnsi="Times New Roman" w:cs="Times New Roman"/>
              </w:rPr>
              <w:t>ата</w:t>
            </w:r>
          </w:p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(понедельник)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8.30–09.00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 xml:space="preserve">Вступление. </w:t>
            </w:r>
          </w:p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Организационные вопросы.</w:t>
            </w:r>
          </w:p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 xml:space="preserve">Выдача материалов для заочного обучения. </w:t>
            </w:r>
          </w:p>
        </w:tc>
        <w:tc>
          <w:tcPr>
            <w:tcW w:w="2342" w:type="dxa"/>
          </w:tcPr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Куликов Олег Николаевич директор</w:t>
            </w:r>
          </w:p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Литвак Татьяна Аркадьевна зам. дир. по учебной работе</w:t>
            </w:r>
          </w:p>
        </w:tc>
      </w:tr>
      <w:tr w:rsidR="00E6620E" w:rsidRPr="00E4300C" w:rsidTr="00E6620E">
        <w:trPr>
          <w:trHeight w:val="742"/>
        </w:trPr>
        <w:tc>
          <w:tcPr>
            <w:tcW w:w="1691" w:type="dxa"/>
            <w:vMerge/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Федеральное законодательство в области обращения с отходами.</w:t>
            </w:r>
          </w:p>
        </w:tc>
        <w:tc>
          <w:tcPr>
            <w:tcW w:w="2342" w:type="dxa"/>
            <w:vMerge w:val="restart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 xml:space="preserve">Хаматова Гульназ Загитовна </w:t>
            </w:r>
          </w:p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Инженер по охране окружающей среды (эколог)</w:t>
            </w:r>
          </w:p>
        </w:tc>
      </w:tr>
      <w:tr w:rsidR="00E6620E" w:rsidRPr="00E4300C" w:rsidTr="00FE630E">
        <w:trPr>
          <w:trHeight w:val="1261"/>
        </w:trPr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Основные требования, предъявляемые к индиви</w:t>
            </w:r>
            <w:r w:rsidRPr="00E4300C">
              <w:rPr>
                <w:rFonts w:ascii="Times New Roman" w:hAnsi="Times New Roman" w:cs="Times New Roman"/>
              </w:rPr>
              <w:softHyphen/>
              <w:t>дуальным предпринимателям и юридическим лицам, осуществляющим деятельность в области обращения с отходами</w:t>
            </w:r>
          </w:p>
        </w:tc>
        <w:tc>
          <w:tcPr>
            <w:tcW w:w="2342" w:type="dxa"/>
            <w:vMerge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20E" w:rsidRPr="00E4300C" w:rsidTr="00FE630E">
        <w:trPr>
          <w:trHeight w:val="568"/>
        </w:trPr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Опасные свойства отходов</w:t>
            </w:r>
          </w:p>
        </w:tc>
        <w:tc>
          <w:tcPr>
            <w:tcW w:w="2342" w:type="dxa"/>
            <w:vMerge/>
            <w:shd w:val="clear" w:color="auto" w:fill="auto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20E" w:rsidRPr="00E4300C" w:rsidTr="00FE630E">
        <w:trPr>
          <w:trHeight w:val="704"/>
        </w:trPr>
        <w:tc>
          <w:tcPr>
            <w:tcW w:w="16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Опасность отходов для окружающей природной среды (экотоксичность)</w:t>
            </w:r>
          </w:p>
        </w:tc>
        <w:tc>
          <w:tcPr>
            <w:tcW w:w="2342" w:type="dxa"/>
            <w:vMerge/>
            <w:shd w:val="clear" w:color="auto" w:fill="auto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20E" w:rsidRPr="00E4300C" w:rsidTr="00E6620E">
        <w:trPr>
          <w:trHeight w:val="578"/>
        </w:trPr>
        <w:tc>
          <w:tcPr>
            <w:tcW w:w="1691" w:type="dxa"/>
            <w:vMerge/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342" w:type="dxa"/>
            <w:vMerge/>
            <w:shd w:val="clear" w:color="auto" w:fill="auto"/>
          </w:tcPr>
          <w:p w:rsidR="00E6620E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300C" w:rsidRPr="00E4300C" w:rsidTr="00FE630E">
        <w:trPr>
          <w:trHeight w:val="807"/>
        </w:trPr>
        <w:tc>
          <w:tcPr>
            <w:tcW w:w="1691" w:type="dxa"/>
            <w:vMerge/>
            <w:shd w:val="clear" w:color="auto" w:fill="auto"/>
            <w:vAlign w:val="center"/>
          </w:tcPr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Предупреждение и ликвидация чрезвычайных ситуаций при обращении с опасными отходами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E4300C" w:rsidRPr="00E4300C" w:rsidRDefault="00E6620E" w:rsidP="00E430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Наталья Станиславовна Главный специалист эколог-инженер с и.о. ГИПа</w:t>
            </w:r>
          </w:p>
        </w:tc>
      </w:tr>
      <w:tr w:rsidR="00E4300C" w:rsidRPr="00E4300C" w:rsidTr="00FE630E">
        <w:trPr>
          <w:trHeight w:val="1576"/>
        </w:trPr>
        <w:tc>
          <w:tcPr>
            <w:tcW w:w="1691" w:type="dxa"/>
            <w:vMerge/>
            <w:shd w:val="clear" w:color="auto" w:fill="auto"/>
            <w:vAlign w:val="center"/>
          </w:tcPr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Отнесение опасных отходов к классам опасности для окружающей среды.</w:t>
            </w:r>
          </w:p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  <w:r w:rsidRPr="00E4300C">
              <w:rPr>
                <w:rFonts w:ascii="Times New Roman" w:hAnsi="Times New Roman" w:cs="Times New Roman"/>
              </w:rPr>
              <w:t>Практическая работа по теме: «Отнесение опасных отходов к классам опасности для окружающей среды».</w:t>
            </w:r>
          </w:p>
        </w:tc>
        <w:tc>
          <w:tcPr>
            <w:tcW w:w="2342" w:type="dxa"/>
            <w:vMerge/>
            <w:shd w:val="clear" w:color="auto" w:fill="auto"/>
          </w:tcPr>
          <w:p w:rsidR="00E4300C" w:rsidRPr="00E4300C" w:rsidRDefault="00E4300C" w:rsidP="00E430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54FA0" w:rsidRDefault="00B54FA0" w:rsidP="00B54FA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6"/>
        <w:gridCol w:w="1417"/>
        <w:gridCol w:w="3970"/>
        <w:gridCol w:w="2268"/>
      </w:tblGrid>
      <w:tr w:rsidR="003A5A5F" w:rsidRPr="003A5A5F" w:rsidTr="003A5A5F">
        <w:tc>
          <w:tcPr>
            <w:tcW w:w="1696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Дата и день недели</w:t>
            </w:r>
          </w:p>
        </w:tc>
        <w:tc>
          <w:tcPr>
            <w:tcW w:w="1417" w:type="dxa"/>
            <w:vAlign w:val="center"/>
          </w:tcPr>
          <w:p w:rsidR="003A5A5F" w:rsidRPr="003A5A5F" w:rsidRDefault="003A5A5F" w:rsidP="003A5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70" w:type="dxa"/>
            <w:vAlign w:val="center"/>
          </w:tcPr>
          <w:p w:rsidR="003A5A5F" w:rsidRPr="003A5A5F" w:rsidRDefault="003A5A5F" w:rsidP="003A5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2268" w:type="dxa"/>
            <w:vAlign w:val="center"/>
          </w:tcPr>
          <w:p w:rsidR="003A5A5F" w:rsidRPr="003A5A5F" w:rsidRDefault="003A5A5F" w:rsidP="003A5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3A5A5F" w:rsidRPr="003A5A5F" w:rsidTr="003A5A5F">
        <w:trPr>
          <w:cantSplit/>
          <w:trHeight w:val="100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Дата</w:t>
            </w:r>
          </w:p>
          <w:p w:rsidR="003A5A5F" w:rsidRPr="003A5A5F" w:rsidRDefault="003A5A5F" w:rsidP="003A5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1417" w:type="dxa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3970" w:type="dxa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Практическая работа по теме:</w:t>
            </w:r>
          </w:p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«Отнесение опасных отходов к классам опасности для окружающей среды».</w:t>
            </w:r>
          </w:p>
        </w:tc>
        <w:tc>
          <w:tcPr>
            <w:tcW w:w="2268" w:type="dxa"/>
            <w:vMerge w:val="restart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Никитина Наталья Станиславовна Главный специалист эколог-инженер с и.о. ГИПа</w:t>
            </w:r>
          </w:p>
        </w:tc>
      </w:tr>
      <w:tr w:rsidR="003A5A5F" w:rsidRPr="003A5A5F" w:rsidTr="003A5A5F">
        <w:trPr>
          <w:cantSplit/>
          <w:trHeight w:val="562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3970" w:type="dxa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Паспортизация опасных отходов</w:t>
            </w:r>
          </w:p>
        </w:tc>
        <w:tc>
          <w:tcPr>
            <w:tcW w:w="2268" w:type="dxa"/>
            <w:vMerge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5A5F" w:rsidRPr="003A5A5F" w:rsidTr="003A5A5F">
        <w:trPr>
          <w:cantSplit/>
          <w:trHeight w:val="562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3970" w:type="dxa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Зачет по теме: «Обращение с отходами»</w:t>
            </w:r>
          </w:p>
        </w:tc>
        <w:tc>
          <w:tcPr>
            <w:tcW w:w="2268" w:type="dxa"/>
            <w:vMerge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5A5F" w:rsidRPr="003A5A5F" w:rsidTr="003A5A5F">
        <w:trPr>
          <w:cantSplit/>
          <w:trHeight w:val="698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11.20-13.20</w:t>
            </w:r>
          </w:p>
        </w:tc>
        <w:tc>
          <w:tcPr>
            <w:tcW w:w="3970" w:type="dxa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Нормативы предельно допустимых вредных воздействий на окружающую природную среду</w:t>
            </w:r>
          </w:p>
        </w:tc>
        <w:tc>
          <w:tcPr>
            <w:tcW w:w="2268" w:type="dxa"/>
            <w:vMerge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5A5F" w:rsidRPr="003A5A5F" w:rsidTr="003A5A5F">
        <w:trPr>
          <w:cantSplit/>
          <w:trHeight w:val="578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13.20 - 14.00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268" w:type="dxa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5A5F" w:rsidRPr="003A5A5F" w:rsidTr="003A5A5F">
        <w:trPr>
          <w:cantSplit/>
          <w:trHeight w:val="658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970" w:type="dxa"/>
            <w:vAlign w:val="center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Нормирование образования отходов</w:t>
            </w:r>
          </w:p>
        </w:tc>
        <w:tc>
          <w:tcPr>
            <w:tcW w:w="2268" w:type="dxa"/>
            <w:vMerge w:val="restart"/>
          </w:tcPr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 xml:space="preserve">Хаматова Гульназ Загитовна </w:t>
            </w:r>
          </w:p>
          <w:p w:rsidR="003A5A5F" w:rsidRPr="003A5A5F" w:rsidRDefault="003A5A5F" w:rsidP="003A5A5F">
            <w:pPr>
              <w:spacing w:after="0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Инженер по охране окружающей среды (эколог) с.и.о.зам.директора</w:t>
            </w:r>
          </w:p>
        </w:tc>
      </w:tr>
      <w:tr w:rsidR="003A5A5F" w:rsidRPr="003A5A5F" w:rsidTr="003A5A5F">
        <w:trPr>
          <w:cantSplit/>
          <w:trHeight w:val="658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5A5F" w:rsidRPr="003A5A5F" w:rsidRDefault="003A5A5F" w:rsidP="003A5A5F">
            <w:pPr>
              <w:jc w:val="both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970" w:type="dxa"/>
            <w:vAlign w:val="center"/>
          </w:tcPr>
          <w:p w:rsidR="003A5A5F" w:rsidRPr="003A5A5F" w:rsidRDefault="003A5A5F" w:rsidP="003A5A5F">
            <w:pPr>
              <w:jc w:val="both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Лимитирование размещения отходов</w:t>
            </w:r>
          </w:p>
        </w:tc>
        <w:tc>
          <w:tcPr>
            <w:tcW w:w="2268" w:type="dxa"/>
            <w:vMerge/>
          </w:tcPr>
          <w:p w:rsidR="003A5A5F" w:rsidRPr="003A5A5F" w:rsidRDefault="003A5A5F" w:rsidP="003A5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A5F" w:rsidRPr="003A5A5F" w:rsidTr="003A5A5F">
        <w:trPr>
          <w:cantSplit/>
          <w:trHeight w:val="658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5A5F" w:rsidRPr="003A5A5F" w:rsidRDefault="003A5A5F" w:rsidP="003A5A5F">
            <w:pPr>
              <w:jc w:val="both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3A5A5F" w:rsidRPr="003A5A5F" w:rsidRDefault="003A5A5F" w:rsidP="003A5A5F">
            <w:pPr>
              <w:jc w:val="both"/>
              <w:rPr>
                <w:rFonts w:ascii="Times New Roman" w:hAnsi="Times New Roman" w:cs="Times New Roman"/>
              </w:rPr>
            </w:pPr>
            <w:r w:rsidRPr="003A5A5F">
              <w:rPr>
                <w:rFonts w:ascii="Times New Roman" w:hAnsi="Times New Roman" w:cs="Times New Roman"/>
              </w:rPr>
              <w:t>Государственный кадастр отходов</w:t>
            </w:r>
          </w:p>
        </w:tc>
        <w:tc>
          <w:tcPr>
            <w:tcW w:w="2268" w:type="dxa"/>
            <w:vMerge/>
          </w:tcPr>
          <w:p w:rsidR="003A5A5F" w:rsidRPr="003A5A5F" w:rsidRDefault="003A5A5F" w:rsidP="003A5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5A5F" w:rsidRDefault="003A5A5F" w:rsidP="00B54FA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8"/>
        <w:gridCol w:w="3969"/>
        <w:gridCol w:w="2268"/>
      </w:tblGrid>
      <w:tr w:rsidR="003A5A5F" w:rsidRPr="003A5A5F" w:rsidTr="003A5A5F">
        <w:trPr>
          <w:trHeight w:val="718"/>
        </w:trPr>
        <w:tc>
          <w:tcPr>
            <w:tcW w:w="1696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Дата и день недели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Тема доклада</w:t>
            </w:r>
          </w:p>
        </w:tc>
        <w:tc>
          <w:tcPr>
            <w:tcW w:w="2268" w:type="dxa"/>
            <w:vAlign w:val="center"/>
          </w:tcPr>
          <w:p w:rsidR="003A5A5F" w:rsidRPr="003A5A5F" w:rsidRDefault="003A5A5F" w:rsidP="003A5A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</w:tr>
      <w:tr w:rsidR="003A5A5F" w:rsidRPr="003A5A5F" w:rsidTr="003A5A5F">
        <w:trPr>
          <w:trHeight w:val="97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(пятница)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09.00-10.00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Федеральное государственное статистическое наблюдение в области обращения с отходами</w:t>
            </w:r>
          </w:p>
        </w:tc>
        <w:tc>
          <w:tcPr>
            <w:tcW w:w="2268" w:type="dxa"/>
            <w:vMerge w:val="restart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Резчиков Денис Евгеньевич заместитель директора с и.о. инженера по охране окружающей среды (эколог)</w:t>
            </w:r>
          </w:p>
        </w:tc>
      </w:tr>
      <w:tr w:rsidR="003A5A5F" w:rsidRPr="003A5A5F" w:rsidTr="003A5A5F">
        <w:trPr>
          <w:trHeight w:val="562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10.00-11.00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Учет в области обращения с отходами</w:t>
            </w:r>
          </w:p>
        </w:tc>
        <w:tc>
          <w:tcPr>
            <w:tcW w:w="2268" w:type="dxa"/>
            <w:vMerge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562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11.00-12.00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Предоставление информации индивидуальными п</w:t>
            </w:r>
            <w:r w:rsidRPr="003A5A5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редпринимателями и юридическими лицами, о</w:t>
            </w: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существляющими деятельность в области обращения с отходами</w:t>
            </w:r>
          </w:p>
        </w:tc>
        <w:tc>
          <w:tcPr>
            <w:tcW w:w="2268" w:type="dxa"/>
            <w:vMerge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562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Требования к лабораториям, осуществляющим </w:t>
            </w: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аналитическое исследование отходов и </w:t>
            </w:r>
            <w:r w:rsidRPr="003A5A5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биотестирование их водных вытяжек</w:t>
            </w:r>
          </w:p>
        </w:tc>
        <w:tc>
          <w:tcPr>
            <w:tcW w:w="2268" w:type="dxa"/>
            <w:vMerge w:val="restart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Соломенина Валентина Владимировна</w:t>
            </w:r>
          </w:p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Заведующий лабораторией экологического контроля</w:t>
            </w:r>
          </w:p>
        </w:tc>
      </w:tr>
      <w:tr w:rsidR="003A5A5F" w:rsidRPr="003A5A5F" w:rsidTr="003A5A5F">
        <w:trPr>
          <w:trHeight w:val="702"/>
        </w:trPr>
        <w:tc>
          <w:tcPr>
            <w:tcW w:w="1696" w:type="dxa"/>
            <w:vMerge/>
            <w:shd w:val="clear" w:color="auto" w:fill="auto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  <w:tc>
          <w:tcPr>
            <w:tcW w:w="2268" w:type="dxa"/>
            <w:vMerge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588"/>
        </w:trPr>
        <w:tc>
          <w:tcPr>
            <w:tcW w:w="1696" w:type="dxa"/>
            <w:vMerge/>
            <w:shd w:val="clear" w:color="auto" w:fill="auto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Плата за размещение отходов</w:t>
            </w:r>
          </w:p>
        </w:tc>
        <w:tc>
          <w:tcPr>
            <w:tcW w:w="2268" w:type="dxa"/>
            <w:vMerge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588"/>
        </w:trPr>
        <w:tc>
          <w:tcPr>
            <w:tcW w:w="1696" w:type="dxa"/>
            <w:vMerge/>
            <w:shd w:val="clear" w:color="auto" w:fill="auto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Экологический ущерб при обращении с отходами и </w:t>
            </w:r>
            <w:r w:rsidRPr="003A5A5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исковая деятельность</w:t>
            </w:r>
          </w:p>
        </w:tc>
        <w:tc>
          <w:tcPr>
            <w:tcW w:w="2268" w:type="dxa"/>
            <w:vMerge w:val="restart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Хаматова Гульназ Загитовна Инженер по охране окружающей среды (эколог) с и.о. зам. директора</w:t>
            </w:r>
          </w:p>
        </w:tc>
      </w:tr>
      <w:tr w:rsidR="003A5A5F" w:rsidRPr="003A5A5F" w:rsidTr="003A5A5F">
        <w:trPr>
          <w:trHeight w:val="662"/>
        </w:trPr>
        <w:tc>
          <w:tcPr>
            <w:tcW w:w="1696" w:type="dxa"/>
            <w:vMerge/>
            <w:shd w:val="clear" w:color="auto" w:fill="auto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16.00 - 17.00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Лицензионные требования и условия</w:t>
            </w:r>
          </w:p>
        </w:tc>
        <w:tc>
          <w:tcPr>
            <w:tcW w:w="2268" w:type="dxa"/>
            <w:vMerge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662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Содержание и оформление обоснования деятельности по обращению с опасными отходами.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0E4B" w:rsidRDefault="00C20E4B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8"/>
        <w:gridCol w:w="3969"/>
        <w:gridCol w:w="2268"/>
      </w:tblGrid>
      <w:tr w:rsidR="003A5A5F" w:rsidRPr="003A5A5F" w:rsidTr="003A5A5F">
        <w:trPr>
          <w:trHeight w:val="274"/>
        </w:trPr>
        <w:tc>
          <w:tcPr>
            <w:tcW w:w="1696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и день недели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доклада</w:t>
            </w:r>
          </w:p>
        </w:tc>
        <w:tc>
          <w:tcPr>
            <w:tcW w:w="2268" w:type="dxa"/>
            <w:vAlign w:val="center"/>
          </w:tcPr>
          <w:p w:rsidR="003A5A5F" w:rsidRPr="003A5A5F" w:rsidRDefault="003A5A5F" w:rsidP="003A5A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Преподаватели</w:t>
            </w:r>
          </w:p>
        </w:tc>
      </w:tr>
      <w:tr w:rsidR="003A5A5F" w:rsidRPr="003A5A5F" w:rsidTr="003A5A5F">
        <w:trPr>
          <w:trHeight w:val="1259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</w:p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(четверг)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09.00-11.00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Практическая работа по теме: </w:t>
            </w:r>
          </w:p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«Содержание и оформление обоснования деятель</w:t>
            </w: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ности по обращению с опасными отходами».</w:t>
            </w:r>
          </w:p>
        </w:tc>
        <w:tc>
          <w:tcPr>
            <w:tcW w:w="2268" w:type="dxa"/>
            <w:vMerge w:val="restart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Хаматова Гульназ Загитовна </w:t>
            </w:r>
          </w:p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Инженер по охране окружающей среды (эколог) с и.о. зам. директора </w:t>
            </w:r>
          </w:p>
        </w:tc>
      </w:tr>
      <w:tr w:rsidR="003A5A5F" w:rsidRPr="003A5A5F" w:rsidTr="003A5A5F">
        <w:trPr>
          <w:trHeight w:val="1403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Процедура лицензирования деятельности по обращению с опасными отходами</w:t>
            </w:r>
          </w:p>
        </w:tc>
        <w:tc>
          <w:tcPr>
            <w:tcW w:w="2268" w:type="dxa"/>
            <w:vMerge/>
          </w:tcPr>
          <w:p w:rsidR="003A5A5F" w:rsidRPr="003A5A5F" w:rsidRDefault="003A5A5F" w:rsidP="003A5A5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5A5F" w:rsidRPr="003A5A5F" w:rsidTr="003A5A5F">
        <w:trPr>
          <w:trHeight w:val="1403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12.00-12.20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Зачет по теме: «Лицензирование деятельности по обращению с отходами»</w:t>
            </w:r>
          </w:p>
        </w:tc>
        <w:tc>
          <w:tcPr>
            <w:tcW w:w="2268" w:type="dxa"/>
            <w:vMerge/>
          </w:tcPr>
          <w:p w:rsidR="003A5A5F" w:rsidRPr="003A5A5F" w:rsidRDefault="003A5A5F" w:rsidP="003A5A5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5A5F" w:rsidRPr="003A5A5F" w:rsidTr="003A5A5F">
        <w:trPr>
          <w:trHeight w:val="996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12.20-13.20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 деятельностью в области обращения с отходами</w:t>
            </w:r>
          </w:p>
        </w:tc>
        <w:tc>
          <w:tcPr>
            <w:tcW w:w="2268" w:type="dxa"/>
            <w:vMerge w:val="restart"/>
          </w:tcPr>
          <w:p w:rsidR="003A5A5F" w:rsidRPr="003A5A5F" w:rsidRDefault="003A5A5F" w:rsidP="003A5A5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Никитина Наталья Станиславовна Главный специалист инженер-эколог с и.о. ГИПа</w:t>
            </w:r>
          </w:p>
        </w:tc>
      </w:tr>
      <w:tr w:rsidR="003A5A5F" w:rsidRPr="003A5A5F" w:rsidTr="003A5A5F">
        <w:trPr>
          <w:trHeight w:val="756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3A5A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</w:t>
            </w: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3A5A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0-1</w:t>
            </w: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3A5A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ПЕРЕРЫВ</w:t>
            </w:r>
          </w:p>
        </w:tc>
        <w:tc>
          <w:tcPr>
            <w:tcW w:w="2268" w:type="dxa"/>
            <w:vMerge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5A5F" w:rsidRPr="003A5A5F" w:rsidTr="003A5A5F">
        <w:trPr>
          <w:trHeight w:val="1492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14.00-15.00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 деятельностью в области обращения с отходами.</w:t>
            </w:r>
          </w:p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по теме: «Контроль за деятельностью в области обращения с отходами».</w:t>
            </w:r>
          </w:p>
        </w:tc>
        <w:tc>
          <w:tcPr>
            <w:tcW w:w="2268" w:type="dxa"/>
            <w:vMerge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5A5F" w:rsidRPr="003A5A5F" w:rsidTr="003A5A5F">
        <w:trPr>
          <w:trHeight w:val="3243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15.00-18.00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управления потоками отходов на уровне субъекта Российской Федерации, муниципального образования, промышленного предприятия. </w:t>
            </w:r>
          </w:p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по теме: «Организация управления потоками отходов на уровне субъекта Российской Федерации, муниципального образования, промышленного предприятия».</w:t>
            </w:r>
          </w:p>
        </w:tc>
        <w:tc>
          <w:tcPr>
            <w:tcW w:w="2268" w:type="dxa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Резчиков Денис Евгеньевич заместитель директора с исполнением обязанностей инженера по охране окружающей среды (эколог)</w:t>
            </w:r>
          </w:p>
        </w:tc>
      </w:tr>
    </w:tbl>
    <w:p w:rsidR="00E4300C" w:rsidRDefault="00E4300C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8"/>
        <w:gridCol w:w="3969"/>
        <w:gridCol w:w="2268"/>
      </w:tblGrid>
      <w:tr w:rsidR="003A5A5F" w:rsidRPr="003A5A5F" w:rsidTr="003A5A5F">
        <w:trPr>
          <w:trHeight w:val="718"/>
        </w:trPr>
        <w:tc>
          <w:tcPr>
            <w:tcW w:w="1696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Дата и день недели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Тема доклада</w:t>
            </w:r>
          </w:p>
        </w:tc>
        <w:tc>
          <w:tcPr>
            <w:tcW w:w="2268" w:type="dxa"/>
            <w:vAlign w:val="center"/>
          </w:tcPr>
          <w:p w:rsidR="003A5A5F" w:rsidRPr="003A5A5F" w:rsidRDefault="003A5A5F" w:rsidP="003A5A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</w:tr>
      <w:tr w:rsidR="003A5A5F" w:rsidRPr="003A5A5F" w:rsidTr="003A5A5F">
        <w:trPr>
          <w:trHeight w:val="1261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(пятница)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09.00-10.00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Организация системы экологически безопасного обращения с коммунальными отходами на территории городских и других поселений</w:t>
            </w:r>
          </w:p>
        </w:tc>
        <w:tc>
          <w:tcPr>
            <w:tcW w:w="2268" w:type="dxa"/>
            <w:vMerge w:val="restart"/>
            <w:vAlign w:val="center"/>
          </w:tcPr>
          <w:p w:rsidR="003A5A5F" w:rsidRPr="003A5A5F" w:rsidRDefault="003A5A5F" w:rsidP="003A5A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Никитина Наталья Станиславовна Главный специалист инженер-эколог с и.о. ГИПа</w:t>
            </w:r>
          </w:p>
        </w:tc>
      </w:tr>
      <w:tr w:rsidR="003A5A5F" w:rsidRPr="003A5A5F" w:rsidTr="003A5A5F">
        <w:trPr>
          <w:trHeight w:val="733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10.00-11.00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Требования к транспортированию опасных отходов</w:t>
            </w:r>
          </w:p>
        </w:tc>
        <w:tc>
          <w:tcPr>
            <w:tcW w:w="2268" w:type="dxa"/>
            <w:vMerge/>
            <w:vAlign w:val="center"/>
          </w:tcPr>
          <w:p w:rsidR="003A5A5F" w:rsidRPr="003A5A5F" w:rsidRDefault="003A5A5F" w:rsidP="003A5A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714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11.00-12.00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Технологии переработки наиболее распространенных отходов</w:t>
            </w:r>
          </w:p>
        </w:tc>
        <w:tc>
          <w:tcPr>
            <w:tcW w:w="2268" w:type="dxa"/>
            <w:vMerge/>
            <w:vAlign w:val="center"/>
          </w:tcPr>
          <w:p w:rsidR="003A5A5F" w:rsidRPr="003A5A5F" w:rsidRDefault="003A5A5F" w:rsidP="003A5A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838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Утилизация и обезвреживание отходов гальванического и металлургических производств</w:t>
            </w:r>
          </w:p>
        </w:tc>
        <w:tc>
          <w:tcPr>
            <w:tcW w:w="2268" w:type="dxa"/>
            <w:vMerge/>
            <w:vAlign w:val="center"/>
          </w:tcPr>
          <w:p w:rsidR="003A5A5F" w:rsidRPr="003A5A5F" w:rsidRDefault="003A5A5F" w:rsidP="003A5A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553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13.00-14.00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  <w:tc>
          <w:tcPr>
            <w:tcW w:w="2268" w:type="dxa"/>
          </w:tcPr>
          <w:p w:rsidR="003A5A5F" w:rsidRPr="003A5A5F" w:rsidRDefault="003A5A5F" w:rsidP="003A5A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945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по теме:</w:t>
            </w:r>
          </w:p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«Переработка отработанных автомобильных аккумуляторов и изношенных шин».</w:t>
            </w:r>
          </w:p>
        </w:tc>
        <w:tc>
          <w:tcPr>
            <w:tcW w:w="2268" w:type="dxa"/>
            <w:vMerge w:val="restart"/>
            <w:vAlign w:val="center"/>
          </w:tcPr>
          <w:p w:rsidR="003A5A5F" w:rsidRPr="003A5A5F" w:rsidRDefault="003A5A5F" w:rsidP="003A5A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Резчиков Денис Евгеньевич заместитель директора с и.о. инженера по охране окружающей среды (эколог)</w:t>
            </w:r>
          </w:p>
        </w:tc>
      </w:tr>
      <w:tr w:rsidR="003A5A5F" w:rsidRPr="003A5A5F" w:rsidTr="003A5A5F">
        <w:trPr>
          <w:trHeight w:val="802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15.00-15.20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b/>
                <w:lang w:eastAsia="ru-RU"/>
              </w:rPr>
              <w:t>Зачет по теме: «Утилизация и обезвреживание отходов»</w:t>
            </w:r>
          </w:p>
        </w:tc>
        <w:tc>
          <w:tcPr>
            <w:tcW w:w="2268" w:type="dxa"/>
            <w:vMerge/>
            <w:vAlign w:val="center"/>
          </w:tcPr>
          <w:p w:rsidR="003A5A5F" w:rsidRPr="003A5A5F" w:rsidRDefault="003A5A5F" w:rsidP="003A5A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576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15.20-16.20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полигонов</w:t>
            </w:r>
          </w:p>
        </w:tc>
        <w:tc>
          <w:tcPr>
            <w:tcW w:w="2268" w:type="dxa"/>
            <w:vMerge/>
          </w:tcPr>
          <w:p w:rsidR="003A5A5F" w:rsidRPr="003A5A5F" w:rsidRDefault="003A5A5F" w:rsidP="003A5A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978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16.20-17.20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Организация управления потоками отходов на промышленном предприятии</w:t>
            </w:r>
          </w:p>
        </w:tc>
        <w:tc>
          <w:tcPr>
            <w:tcW w:w="2268" w:type="dxa"/>
            <w:vMerge/>
          </w:tcPr>
          <w:p w:rsidR="003A5A5F" w:rsidRPr="003A5A5F" w:rsidRDefault="003A5A5F" w:rsidP="003A5A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977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17.20-18.20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нарушение природоохранного законодательства в области обращения с отходами</w:t>
            </w:r>
          </w:p>
        </w:tc>
        <w:tc>
          <w:tcPr>
            <w:tcW w:w="2268" w:type="dxa"/>
            <w:vMerge/>
          </w:tcPr>
          <w:p w:rsidR="003A5A5F" w:rsidRPr="003A5A5F" w:rsidRDefault="003A5A5F" w:rsidP="003A5A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5F" w:rsidRPr="003A5A5F" w:rsidTr="003A5A5F">
        <w:trPr>
          <w:trHeight w:val="701"/>
        </w:trPr>
        <w:tc>
          <w:tcPr>
            <w:tcW w:w="1696" w:type="dxa"/>
            <w:vMerge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18.20-19.20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5A5F" w:rsidRPr="003A5A5F" w:rsidRDefault="003A5A5F" w:rsidP="003A5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2268" w:type="dxa"/>
          </w:tcPr>
          <w:p w:rsidR="003A5A5F" w:rsidRPr="003A5A5F" w:rsidRDefault="003A5A5F" w:rsidP="003A5A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5F">
              <w:rPr>
                <w:rFonts w:ascii="Times New Roman" w:eastAsia="Times New Roman" w:hAnsi="Times New Roman" w:cs="Times New Roman"/>
                <w:lang w:eastAsia="ru-RU"/>
              </w:rPr>
              <w:t>Куликов Олег Николаевич директор</w:t>
            </w:r>
          </w:p>
        </w:tc>
      </w:tr>
    </w:tbl>
    <w:p w:rsidR="00426FCD" w:rsidRPr="003A5A5F" w:rsidRDefault="00426FCD" w:rsidP="00426FCD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3A5A5F">
        <w:rPr>
          <w:rFonts w:ascii="Times New Roman" w:hAnsi="Times New Roman" w:cs="Times New Roman"/>
          <w:b/>
        </w:rPr>
        <w:lastRenderedPageBreak/>
        <w:t>Качество подготовки специалистов</w:t>
      </w:r>
    </w:p>
    <w:p w:rsidR="00426FCD" w:rsidRPr="00D2512B" w:rsidRDefault="00426FCD" w:rsidP="001651B8">
      <w:pPr>
        <w:pStyle w:val="a3"/>
        <w:ind w:left="0"/>
        <w:rPr>
          <w:rFonts w:ascii="Times New Roman" w:hAnsi="Times New Roman" w:cs="Times New Roman"/>
          <w:b/>
        </w:rPr>
      </w:pPr>
      <w:r w:rsidRPr="00D2512B">
        <w:rPr>
          <w:rFonts w:ascii="Times New Roman" w:hAnsi="Times New Roman" w:cs="Times New Roman"/>
          <w:b/>
        </w:rPr>
        <w:t>Требования при приеме</w:t>
      </w:r>
    </w:p>
    <w:p w:rsidR="00426FCD" w:rsidRPr="00D2512B" w:rsidRDefault="00426FCD" w:rsidP="00426FCD">
      <w:pPr>
        <w:pStyle w:val="a3"/>
        <w:jc w:val="both"/>
        <w:rPr>
          <w:rFonts w:ascii="Times New Roman" w:hAnsi="Times New Roman" w:cs="Times New Roman"/>
        </w:rPr>
      </w:pPr>
      <w:r w:rsidRPr="00D2512B">
        <w:rPr>
          <w:rFonts w:ascii="Times New Roman" w:hAnsi="Times New Roman" w:cs="Times New Roman"/>
        </w:rPr>
        <w:t>1.На обучение принимаются как физические лица самостоятельно, так и представители юридических лиц.</w:t>
      </w:r>
    </w:p>
    <w:p w:rsidR="00426FCD" w:rsidRPr="00D2512B" w:rsidRDefault="000A343B" w:rsidP="00426FCD">
      <w:pPr>
        <w:pStyle w:val="a3"/>
        <w:jc w:val="both"/>
        <w:rPr>
          <w:rFonts w:ascii="Times New Roman" w:hAnsi="Times New Roman" w:cs="Times New Roman"/>
        </w:rPr>
      </w:pPr>
      <w:r w:rsidRPr="00D2512B">
        <w:rPr>
          <w:rFonts w:ascii="Times New Roman" w:hAnsi="Times New Roman" w:cs="Times New Roman"/>
        </w:rPr>
        <w:t>2</w:t>
      </w:r>
      <w:r w:rsidR="00426FCD" w:rsidRPr="00D2512B">
        <w:rPr>
          <w:rFonts w:ascii="Times New Roman" w:hAnsi="Times New Roman" w:cs="Times New Roman"/>
        </w:rPr>
        <w:t>.На обучение по дополнительным профессиональным программам повышения квалификации (профессиональной подготовки) принимаются специалисты предприятий, организаций и учреждений, государственные служащие, высвобождаемые работники и незанятое население, безработные специалисты и физические лица с уровнем образования, определенным программой обучения.</w:t>
      </w:r>
    </w:p>
    <w:p w:rsidR="00426FCD" w:rsidRPr="00426FCD" w:rsidRDefault="00426FCD" w:rsidP="00426FCD">
      <w:pPr>
        <w:pStyle w:val="a3"/>
        <w:jc w:val="both"/>
        <w:rPr>
          <w:rFonts w:ascii="Times New Roman" w:hAnsi="Times New Roman" w:cs="Times New Roman"/>
        </w:rPr>
      </w:pPr>
      <w:r w:rsidRPr="00D2512B">
        <w:rPr>
          <w:rFonts w:ascii="Times New Roman" w:hAnsi="Times New Roman" w:cs="Times New Roman"/>
        </w:rPr>
        <w:t xml:space="preserve">3.Состав групп на обучение формируется на основании заявок, поданных физическими и </w:t>
      </w:r>
      <w:r w:rsidRPr="00426FCD">
        <w:rPr>
          <w:rFonts w:ascii="Times New Roman" w:hAnsi="Times New Roman" w:cs="Times New Roman"/>
        </w:rPr>
        <w:t>юридическими лицами.</w:t>
      </w:r>
    </w:p>
    <w:p w:rsidR="00426FCD" w:rsidRPr="00426FCD" w:rsidRDefault="00426FCD" w:rsidP="00426FCD">
      <w:pPr>
        <w:pStyle w:val="a3"/>
        <w:jc w:val="both"/>
        <w:rPr>
          <w:rFonts w:ascii="Times New Roman" w:hAnsi="Times New Roman" w:cs="Times New Roman"/>
        </w:rPr>
      </w:pPr>
      <w:r w:rsidRPr="00426FCD">
        <w:rPr>
          <w:rFonts w:ascii="Times New Roman" w:hAnsi="Times New Roman" w:cs="Times New Roman"/>
        </w:rPr>
        <w:t>4.В случае, если подано менее 10 заявок на проведение повышения квалификации (профессиональной подготовки), цикл может быть отменен или перенесен на более поздний срок.</w:t>
      </w:r>
    </w:p>
    <w:p w:rsidR="00426FCD" w:rsidRPr="00426FCD" w:rsidRDefault="00426FCD" w:rsidP="00426FCD">
      <w:pPr>
        <w:pStyle w:val="a3"/>
        <w:jc w:val="both"/>
        <w:rPr>
          <w:rFonts w:ascii="Times New Roman" w:hAnsi="Times New Roman" w:cs="Times New Roman"/>
        </w:rPr>
      </w:pPr>
      <w:r w:rsidRPr="00426FCD">
        <w:rPr>
          <w:rFonts w:ascii="Times New Roman" w:hAnsi="Times New Roman" w:cs="Times New Roman"/>
        </w:rPr>
        <w:t>5.Обязательным условием допуска к освоению дополнительных профессиональных программ повышения квалификации является:</w:t>
      </w:r>
    </w:p>
    <w:p w:rsidR="00426FCD" w:rsidRPr="00426FCD" w:rsidRDefault="00426FCD" w:rsidP="00426FCD">
      <w:pPr>
        <w:pStyle w:val="a3"/>
        <w:jc w:val="both"/>
        <w:rPr>
          <w:rFonts w:ascii="Times New Roman" w:hAnsi="Times New Roman" w:cs="Times New Roman"/>
        </w:rPr>
      </w:pPr>
      <w:r w:rsidRPr="00426FCD">
        <w:rPr>
          <w:rFonts w:ascii="Times New Roman" w:hAnsi="Times New Roman" w:cs="Times New Roman"/>
        </w:rPr>
        <w:t>- наличие у лиц, поступающих на обучение в Учебный центр, диплома о</w:t>
      </w:r>
      <w:r w:rsidR="002629AC">
        <w:rPr>
          <w:rFonts w:ascii="Times New Roman" w:hAnsi="Times New Roman" w:cs="Times New Roman"/>
        </w:rPr>
        <w:t xml:space="preserve"> начальном, </w:t>
      </w:r>
      <w:r w:rsidRPr="00426FCD">
        <w:rPr>
          <w:rFonts w:ascii="Times New Roman" w:hAnsi="Times New Roman" w:cs="Times New Roman"/>
        </w:rPr>
        <w:t>среднем профессиональном и (или) высшем образовании;</w:t>
      </w:r>
    </w:p>
    <w:p w:rsidR="00426FCD" w:rsidRPr="00426FCD" w:rsidRDefault="00426FCD" w:rsidP="00426FCD">
      <w:pPr>
        <w:pStyle w:val="a3"/>
        <w:jc w:val="both"/>
        <w:rPr>
          <w:rFonts w:ascii="Times New Roman" w:hAnsi="Times New Roman" w:cs="Times New Roman"/>
        </w:rPr>
      </w:pPr>
      <w:r w:rsidRPr="00426FCD">
        <w:rPr>
          <w:rFonts w:ascii="Times New Roman" w:hAnsi="Times New Roman" w:cs="Times New Roman"/>
        </w:rPr>
        <w:t>- лица, получающие среднее профессиональное и (или) высшее образование.</w:t>
      </w:r>
    </w:p>
    <w:p w:rsidR="00426FCD" w:rsidRDefault="00426FCD" w:rsidP="000A343B">
      <w:pPr>
        <w:pStyle w:val="a3"/>
        <w:ind w:left="709"/>
        <w:jc w:val="both"/>
        <w:rPr>
          <w:rFonts w:ascii="Times New Roman" w:hAnsi="Times New Roman" w:cs="Times New Roman"/>
        </w:rPr>
      </w:pPr>
      <w:r w:rsidRPr="00426FCD">
        <w:rPr>
          <w:rFonts w:ascii="Times New Roman" w:hAnsi="Times New Roman" w:cs="Times New Roman"/>
        </w:rPr>
        <w:t>Наличие указанного образования должно подтверждаться документом установленного образца (дипломом о среднем и (или) высшем профессиональном образовании). Факт получения указанного образования должен подтверждаться справкой образовательной организации, в котором обучается лицо, претендующее на зачисление в Учебный центр.</w:t>
      </w:r>
    </w:p>
    <w:p w:rsidR="00EB79B6" w:rsidRDefault="00EB79B6" w:rsidP="000A343B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0A343B" w:rsidRPr="002A164F" w:rsidRDefault="00196FB6" w:rsidP="000A343B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2A164F">
        <w:rPr>
          <w:rFonts w:ascii="Times New Roman" w:hAnsi="Times New Roman" w:cs="Times New Roman"/>
          <w:b/>
        </w:rPr>
        <w:t>Уровень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6"/>
        <w:gridCol w:w="1863"/>
        <w:gridCol w:w="1860"/>
        <w:gridCol w:w="9"/>
        <w:gridCol w:w="1869"/>
      </w:tblGrid>
      <w:tr w:rsidR="00D25E63" w:rsidRPr="00D25E63" w:rsidTr="00E4300C">
        <w:tc>
          <w:tcPr>
            <w:tcW w:w="1868" w:type="dxa"/>
            <w:vMerge w:val="restart"/>
            <w:vAlign w:val="center"/>
          </w:tcPr>
          <w:p w:rsidR="00196FB6" w:rsidRPr="00D25E63" w:rsidRDefault="00EB79B6" w:rsidP="00EB79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476" w:type="dxa"/>
            <w:gridSpan w:val="6"/>
          </w:tcPr>
          <w:p w:rsidR="00196FB6" w:rsidRPr="00D25E63" w:rsidRDefault="00196FB6" w:rsidP="00196F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Количество выпускников</w:t>
            </w:r>
          </w:p>
        </w:tc>
      </w:tr>
      <w:tr w:rsidR="00D25E63" w:rsidRPr="00D25E63" w:rsidTr="00E4300C">
        <w:tc>
          <w:tcPr>
            <w:tcW w:w="1868" w:type="dxa"/>
            <w:vMerge/>
          </w:tcPr>
          <w:p w:rsidR="00196FB6" w:rsidRPr="00D25E63" w:rsidRDefault="00196FB6" w:rsidP="000A34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3"/>
          </w:tcPr>
          <w:p w:rsidR="00196FB6" w:rsidRPr="00D25E63" w:rsidRDefault="00196FB6" w:rsidP="00680D7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201</w:t>
            </w:r>
            <w:r w:rsidR="00680D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8" w:type="dxa"/>
            <w:gridSpan w:val="3"/>
          </w:tcPr>
          <w:p w:rsidR="00196FB6" w:rsidRPr="00D25E63" w:rsidRDefault="00196FB6" w:rsidP="00680D7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201</w:t>
            </w:r>
            <w:r w:rsidR="00680D75">
              <w:rPr>
                <w:rFonts w:ascii="Times New Roman" w:hAnsi="Times New Roman" w:cs="Times New Roman"/>
              </w:rPr>
              <w:t>7</w:t>
            </w:r>
          </w:p>
        </w:tc>
      </w:tr>
      <w:tr w:rsidR="00D25E63" w:rsidRPr="00D25E63" w:rsidTr="00E4300C">
        <w:tc>
          <w:tcPr>
            <w:tcW w:w="1868" w:type="dxa"/>
            <w:vMerge/>
          </w:tcPr>
          <w:p w:rsidR="00196FB6" w:rsidRPr="00D25E63" w:rsidRDefault="00196FB6" w:rsidP="000A34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:rsidR="00196FB6" w:rsidRPr="00D25E63" w:rsidRDefault="00EB79B6" w:rsidP="00196F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Не аттестованных</w:t>
            </w:r>
          </w:p>
        </w:tc>
        <w:tc>
          <w:tcPr>
            <w:tcW w:w="1863" w:type="dxa"/>
          </w:tcPr>
          <w:p w:rsidR="00196FB6" w:rsidRPr="00D25E63" w:rsidRDefault="00EB79B6" w:rsidP="00196F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Освоивших образовательную программу</w:t>
            </w:r>
          </w:p>
        </w:tc>
        <w:tc>
          <w:tcPr>
            <w:tcW w:w="1860" w:type="dxa"/>
          </w:tcPr>
          <w:p w:rsidR="00196FB6" w:rsidRPr="00D25E63" w:rsidRDefault="00EB79B6" w:rsidP="00196F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Не аттестованных</w:t>
            </w:r>
          </w:p>
        </w:tc>
        <w:tc>
          <w:tcPr>
            <w:tcW w:w="1878" w:type="dxa"/>
            <w:gridSpan w:val="2"/>
          </w:tcPr>
          <w:p w:rsidR="00196FB6" w:rsidRPr="00D25E63" w:rsidRDefault="00EB79B6" w:rsidP="007171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Освоивших образовательн</w:t>
            </w:r>
            <w:r w:rsidR="007171F1">
              <w:rPr>
                <w:rFonts w:ascii="Times New Roman" w:hAnsi="Times New Roman" w:cs="Times New Roman"/>
              </w:rPr>
              <w:t>ые</w:t>
            </w:r>
            <w:r w:rsidRPr="00D25E63">
              <w:rPr>
                <w:rFonts w:ascii="Times New Roman" w:hAnsi="Times New Roman" w:cs="Times New Roman"/>
              </w:rPr>
              <w:t xml:space="preserve"> программ</w:t>
            </w:r>
            <w:r w:rsidR="007171F1">
              <w:rPr>
                <w:rFonts w:ascii="Times New Roman" w:hAnsi="Times New Roman" w:cs="Times New Roman"/>
              </w:rPr>
              <w:t>ы</w:t>
            </w:r>
          </w:p>
        </w:tc>
      </w:tr>
      <w:tr w:rsidR="00094D68" w:rsidRPr="00D25E63" w:rsidTr="00E4300C">
        <w:tc>
          <w:tcPr>
            <w:tcW w:w="1868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869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  <w:gridSpan w:val="2"/>
          </w:tcPr>
          <w:p w:rsidR="00094D68" w:rsidRPr="00094D68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4D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  <w:gridSpan w:val="2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4D68" w:rsidRPr="00D25E63" w:rsidTr="00E4300C">
        <w:tc>
          <w:tcPr>
            <w:tcW w:w="1868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869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  <w:gridSpan w:val="2"/>
          </w:tcPr>
          <w:p w:rsidR="00094D68" w:rsidRPr="00094D68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94D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9" w:type="dxa"/>
            <w:gridSpan w:val="2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94D68" w:rsidRPr="00D25E63" w:rsidTr="00E4300C">
        <w:tc>
          <w:tcPr>
            <w:tcW w:w="1868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О/3</w:t>
            </w:r>
          </w:p>
        </w:tc>
        <w:tc>
          <w:tcPr>
            <w:tcW w:w="1869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  <w:gridSpan w:val="2"/>
          </w:tcPr>
          <w:p w:rsidR="00094D68" w:rsidRPr="00094D68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4D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9" w:type="dxa"/>
            <w:gridSpan w:val="2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94D68" w:rsidRPr="00D25E63" w:rsidTr="00E4300C">
        <w:tc>
          <w:tcPr>
            <w:tcW w:w="1868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О/4</w:t>
            </w:r>
          </w:p>
        </w:tc>
        <w:tc>
          <w:tcPr>
            <w:tcW w:w="1869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094D68" w:rsidRPr="00094D68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4D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9" w:type="dxa"/>
            <w:gridSpan w:val="2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94D68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94D68" w:rsidRPr="00D25E63" w:rsidTr="00E4300C">
        <w:tc>
          <w:tcPr>
            <w:tcW w:w="1868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О/5</w:t>
            </w:r>
          </w:p>
        </w:tc>
        <w:tc>
          <w:tcPr>
            <w:tcW w:w="1869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094D68" w:rsidRPr="00094D68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4D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9" w:type="dxa"/>
            <w:gridSpan w:val="2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94D68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94D68" w:rsidRPr="00D25E63" w:rsidTr="00E4300C">
        <w:tc>
          <w:tcPr>
            <w:tcW w:w="1868" w:type="dxa"/>
          </w:tcPr>
          <w:p w:rsidR="00094D68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О/6</w:t>
            </w:r>
          </w:p>
        </w:tc>
        <w:tc>
          <w:tcPr>
            <w:tcW w:w="1869" w:type="dxa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094D68" w:rsidRPr="00094D68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4D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9" w:type="dxa"/>
            <w:gridSpan w:val="2"/>
          </w:tcPr>
          <w:p w:rsidR="00094D68" w:rsidRPr="00D25E63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94D68" w:rsidRDefault="00094D68" w:rsidP="00094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80D75" w:rsidRPr="00D25E63" w:rsidTr="00E4300C">
        <w:tc>
          <w:tcPr>
            <w:tcW w:w="1868" w:type="dxa"/>
          </w:tcPr>
          <w:p w:rsidR="00680D75" w:rsidRPr="00D25E63" w:rsidRDefault="00680D75" w:rsidP="00680D7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25E6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69" w:type="dxa"/>
          </w:tcPr>
          <w:p w:rsidR="00680D75" w:rsidRPr="00D25E63" w:rsidRDefault="00680D75" w:rsidP="00680D7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680D75" w:rsidRPr="002A164F" w:rsidRDefault="00680D75" w:rsidP="002A16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164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69" w:type="dxa"/>
            <w:gridSpan w:val="2"/>
          </w:tcPr>
          <w:p w:rsidR="00680D75" w:rsidRPr="00D25E63" w:rsidRDefault="00680D75" w:rsidP="00680D7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680D75" w:rsidRPr="00D25E63" w:rsidRDefault="00680D75" w:rsidP="002A16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164F">
              <w:rPr>
                <w:rFonts w:ascii="Times New Roman" w:hAnsi="Times New Roman" w:cs="Times New Roman"/>
              </w:rPr>
              <w:t>14</w:t>
            </w:r>
          </w:p>
        </w:tc>
      </w:tr>
    </w:tbl>
    <w:p w:rsidR="00EB79B6" w:rsidRDefault="00EB79B6" w:rsidP="000A343B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03671C" w:rsidRDefault="001D6C13" w:rsidP="0003671C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системы управления качеством обучения</w:t>
      </w:r>
    </w:p>
    <w:p w:rsidR="00886F48" w:rsidRDefault="00886F48" w:rsidP="003A10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Проводится</w:t>
      </w:r>
      <w:r w:rsidRPr="00886F48">
        <w:rPr>
          <w:rFonts w:ascii="Times New Roman" w:hAnsi="Times New Roman" w:cs="Times New Roman"/>
        </w:rPr>
        <w:t xml:space="preserve"> промежуточн</w:t>
      </w:r>
      <w:r>
        <w:rPr>
          <w:rFonts w:ascii="Times New Roman" w:hAnsi="Times New Roman" w:cs="Times New Roman"/>
        </w:rPr>
        <w:t>ая</w:t>
      </w:r>
      <w:r w:rsidRPr="00886F48">
        <w:rPr>
          <w:rFonts w:ascii="Times New Roman" w:hAnsi="Times New Roman" w:cs="Times New Roman"/>
        </w:rPr>
        <w:t xml:space="preserve"> и текущ</w:t>
      </w:r>
      <w:r>
        <w:rPr>
          <w:rFonts w:ascii="Times New Roman" w:hAnsi="Times New Roman" w:cs="Times New Roman"/>
        </w:rPr>
        <w:t>ая</w:t>
      </w:r>
      <w:r w:rsidRPr="00886F48">
        <w:rPr>
          <w:rFonts w:ascii="Times New Roman" w:hAnsi="Times New Roman" w:cs="Times New Roman"/>
        </w:rPr>
        <w:t xml:space="preserve"> проверк</w:t>
      </w:r>
      <w:r>
        <w:rPr>
          <w:rFonts w:ascii="Times New Roman" w:hAnsi="Times New Roman" w:cs="Times New Roman"/>
        </w:rPr>
        <w:t>а</w:t>
      </w:r>
      <w:r w:rsidRPr="00886F48">
        <w:rPr>
          <w:rFonts w:ascii="Times New Roman" w:hAnsi="Times New Roman" w:cs="Times New Roman"/>
        </w:rPr>
        <w:t xml:space="preserve"> знаний требований по программе профессиональной подготовки на право работы с опасными отходами </w:t>
      </w:r>
      <w:r>
        <w:rPr>
          <w:rFonts w:ascii="Times New Roman" w:hAnsi="Times New Roman" w:cs="Times New Roman"/>
        </w:rPr>
        <w:t xml:space="preserve">специалистов, о чем фиксируется в журнале успеваемости. </w:t>
      </w:r>
      <w:r w:rsidR="003A1041">
        <w:rPr>
          <w:rFonts w:ascii="Times New Roman" w:hAnsi="Times New Roman" w:cs="Times New Roman"/>
        </w:rPr>
        <w:t xml:space="preserve">Проверка знаний заключается </w:t>
      </w:r>
      <w:r w:rsidR="003A1041" w:rsidRPr="0003671C">
        <w:rPr>
          <w:rFonts w:ascii="Times New Roman" w:hAnsi="Times New Roman" w:cs="Times New Roman"/>
        </w:rPr>
        <w:t>в проведении тестового контроля знаний, позволяющего выявить теоретическую и практическую подготовку специалиста.</w:t>
      </w:r>
      <w:r w:rsidR="003A1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последние 2 года из </w:t>
      </w:r>
      <w:r w:rsidR="002A164F">
        <w:rPr>
          <w:rFonts w:ascii="Times New Roman" w:hAnsi="Times New Roman" w:cs="Times New Roman"/>
          <w:color w:val="FF0000"/>
        </w:rPr>
        <w:t xml:space="preserve">216 </w:t>
      </w:r>
      <w:r w:rsidR="003A1041">
        <w:rPr>
          <w:rFonts w:ascii="Times New Roman" w:hAnsi="Times New Roman" w:cs="Times New Roman"/>
        </w:rPr>
        <w:t>специалист</w:t>
      </w:r>
      <w:r w:rsidR="002A164F">
        <w:rPr>
          <w:rFonts w:ascii="Times New Roman" w:hAnsi="Times New Roman" w:cs="Times New Roman"/>
        </w:rPr>
        <w:t>ов</w:t>
      </w:r>
      <w:r w:rsidR="007171F1">
        <w:rPr>
          <w:rFonts w:ascii="Times New Roman" w:hAnsi="Times New Roman" w:cs="Times New Roman"/>
        </w:rPr>
        <w:t>.</w:t>
      </w:r>
      <w:r w:rsidR="003A1041">
        <w:rPr>
          <w:rFonts w:ascii="Times New Roman" w:hAnsi="Times New Roman" w:cs="Times New Roman"/>
        </w:rPr>
        <w:t xml:space="preserve"> </w:t>
      </w:r>
    </w:p>
    <w:p w:rsidR="0003671C" w:rsidRPr="0003671C" w:rsidRDefault="0003671C" w:rsidP="003A10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03671C">
        <w:rPr>
          <w:rFonts w:ascii="Times New Roman" w:hAnsi="Times New Roman" w:cs="Times New Roman"/>
        </w:rPr>
        <w:t xml:space="preserve">Итоговая аттестация по </w:t>
      </w:r>
      <w:r w:rsidR="003A1041" w:rsidRPr="00886F48">
        <w:rPr>
          <w:rFonts w:ascii="Times New Roman" w:hAnsi="Times New Roman" w:cs="Times New Roman"/>
        </w:rPr>
        <w:t>программ</w:t>
      </w:r>
      <w:r w:rsidR="007171F1">
        <w:rPr>
          <w:rFonts w:ascii="Times New Roman" w:hAnsi="Times New Roman" w:cs="Times New Roman"/>
        </w:rPr>
        <w:t>ам</w:t>
      </w:r>
      <w:r w:rsidR="003A1041" w:rsidRPr="00886F48">
        <w:rPr>
          <w:rFonts w:ascii="Times New Roman" w:hAnsi="Times New Roman" w:cs="Times New Roman"/>
        </w:rPr>
        <w:t xml:space="preserve"> </w:t>
      </w:r>
      <w:r w:rsidR="003A1041">
        <w:rPr>
          <w:rFonts w:ascii="Times New Roman" w:hAnsi="Times New Roman" w:cs="Times New Roman"/>
        </w:rPr>
        <w:t>специалистов</w:t>
      </w:r>
      <w:r w:rsidR="003A1041" w:rsidRPr="0003671C">
        <w:rPr>
          <w:rFonts w:ascii="Times New Roman" w:hAnsi="Times New Roman" w:cs="Times New Roman"/>
        </w:rPr>
        <w:t xml:space="preserve"> </w:t>
      </w:r>
      <w:r w:rsidR="003A1041">
        <w:rPr>
          <w:rFonts w:ascii="Times New Roman" w:hAnsi="Times New Roman" w:cs="Times New Roman"/>
        </w:rPr>
        <w:t>проводится в форме собеседования.</w:t>
      </w:r>
      <w:r w:rsidRPr="0003671C">
        <w:rPr>
          <w:rFonts w:ascii="Times New Roman" w:hAnsi="Times New Roman" w:cs="Times New Roman"/>
        </w:rPr>
        <w:t xml:space="preserve"> </w:t>
      </w:r>
    </w:p>
    <w:p w:rsidR="00A96EE7" w:rsidRDefault="0003671C" w:rsidP="00A96E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3671C">
        <w:rPr>
          <w:rFonts w:ascii="Times New Roman" w:hAnsi="Times New Roman" w:cs="Times New Roman"/>
        </w:rPr>
        <w:t>При успешном завершении квалификационных испытаний соискателю выдается свидетельство о повышении квалификации.</w:t>
      </w:r>
    </w:p>
    <w:p w:rsidR="00A96EE7" w:rsidRDefault="00A96EE7" w:rsidP="00A96EE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получения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A96EE7" w:rsidTr="00A96EE7">
        <w:tc>
          <w:tcPr>
            <w:tcW w:w="4672" w:type="dxa"/>
          </w:tcPr>
          <w:p w:rsidR="00A96EE7" w:rsidRDefault="00A96EE7" w:rsidP="00A96E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получения образования</w:t>
            </w:r>
          </w:p>
        </w:tc>
        <w:tc>
          <w:tcPr>
            <w:tcW w:w="4673" w:type="dxa"/>
          </w:tcPr>
          <w:p w:rsidR="00A96EE7" w:rsidRDefault="00A96EE7" w:rsidP="002A16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обучаемых, получающих образование в данной форме (201</w:t>
            </w:r>
            <w:r w:rsidR="002A16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2A16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г.г.)</w:t>
            </w:r>
          </w:p>
        </w:tc>
      </w:tr>
      <w:tr w:rsidR="00A96EE7" w:rsidTr="00A96EE7">
        <w:tc>
          <w:tcPr>
            <w:tcW w:w="4672" w:type="dxa"/>
          </w:tcPr>
          <w:p w:rsidR="00A96EE7" w:rsidRDefault="00A96EE7" w:rsidP="00A96E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73" w:type="dxa"/>
          </w:tcPr>
          <w:p w:rsidR="00A96EE7" w:rsidRDefault="00633E12" w:rsidP="00A96E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A164F">
              <w:rPr>
                <w:rFonts w:ascii="Times New Roman" w:hAnsi="Times New Roman" w:cs="Times New Roman"/>
              </w:rPr>
              <w:t>-</w:t>
            </w:r>
          </w:p>
        </w:tc>
      </w:tr>
      <w:tr w:rsidR="00A96EE7" w:rsidTr="00A96EE7">
        <w:tc>
          <w:tcPr>
            <w:tcW w:w="4672" w:type="dxa"/>
          </w:tcPr>
          <w:p w:rsidR="00A96EE7" w:rsidRDefault="00A96EE7" w:rsidP="00A96E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4673" w:type="dxa"/>
          </w:tcPr>
          <w:p w:rsidR="00A96EE7" w:rsidRDefault="002A164F" w:rsidP="00A96E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96EE7" w:rsidTr="00A96EE7">
        <w:tc>
          <w:tcPr>
            <w:tcW w:w="4672" w:type="dxa"/>
          </w:tcPr>
          <w:p w:rsidR="00A96EE7" w:rsidRDefault="00A96EE7" w:rsidP="00A96E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4673" w:type="dxa"/>
          </w:tcPr>
          <w:p w:rsidR="00A96EE7" w:rsidRDefault="00A96EE7" w:rsidP="00A96EE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33E12" w:rsidRDefault="00633E12" w:rsidP="00633E12">
      <w:pPr>
        <w:pStyle w:val="a3"/>
        <w:jc w:val="center"/>
        <w:rPr>
          <w:rFonts w:ascii="Times New Roman" w:hAnsi="Times New Roman" w:cs="Times New Roman"/>
          <w:b/>
        </w:rPr>
      </w:pPr>
    </w:p>
    <w:p w:rsidR="002A164F" w:rsidRDefault="002A164F" w:rsidP="00633E12">
      <w:pPr>
        <w:pStyle w:val="a3"/>
        <w:jc w:val="center"/>
        <w:rPr>
          <w:rFonts w:ascii="Times New Roman" w:hAnsi="Times New Roman" w:cs="Times New Roman"/>
          <w:b/>
        </w:rPr>
      </w:pPr>
    </w:p>
    <w:p w:rsidR="002A164F" w:rsidRDefault="002A164F" w:rsidP="00633E12">
      <w:pPr>
        <w:pStyle w:val="a3"/>
        <w:jc w:val="center"/>
        <w:rPr>
          <w:rFonts w:ascii="Times New Roman" w:hAnsi="Times New Roman" w:cs="Times New Roman"/>
          <w:b/>
        </w:rPr>
      </w:pPr>
    </w:p>
    <w:p w:rsidR="00705810" w:rsidRDefault="00705810" w:rsidP="0070581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Условия реализации профессиональных образовательных программ</w:t>
      </w:r>
    </w:p>
    <w:p w:rsidR="00705810" w:rsidRDefault="00705810" w:rsidP="00705810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705810">
        <w:rPr>
          <w:rFonts w:ascii="Times New Roman" w:hAnsi="Times New Roman" w:cs="Times New Roman"/>
          <w:b/>
        </w:rPr>
        <w:t>Кадровое обеспечение 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1419"/>
      </w:tblGrid>
      <w:tr w:rsidR="00705810" w:rsidTr="00814597">
        <w:tc>
          <w:tcPr>
            <w:tcW w:w="4672" w:type="dxa"/>
          </w:tcPr>
          <w:p w:rsidR="00705810" w:rsidRDefault="00705810" w:rsidP="007058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9" w:type="dxa"/>
          </w:tcPr>
          <w:p w:rsidR="00705810" w:rsidRDefault="00705810" w:rsidP="007058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05810" w:rsidTr="00814597">
        <w:tc>
          <w:tcPr>
            <w:tcW w:w="4672" w:type="dxa"/>
          </w:tcPr>
          <w:p w:rsidR="00705810" w:rsidRDefault="00705810" w:rsidP="007058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преподавателей</w:t>
            </w:r>
          </w:p>
        </w:tc>
        <w:tc>
          <w:tcPr>
            <w:tcW w:w="1419" w:type="dxa"/>
          </w:tcPr>
          <w:p w:rsidR="00705810" w:rsidRDefault="00633E12" w:rsidP="007058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5810" w:rsidTr="00814597">
        <w:tc>
          <w:tcPr>
            <w:tcW w:w="4672" w:type="dxa"/>
          </w:tcPr>
          <w:p w:rsidR="00705810" w:rsidRDefault="00705810" w:rsidP="007058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Преподаватели, имеющие высшее образование</w:t>
            </w:r>
          </w:p>
        </w:tc>
        <w:tc>
          <w:tcPr>
            <w:tcW w:w="1419" w:type="dxa"/>
          </w:tcPr>
          <w:p w:rsidR="00633E12" w:rsidRDefault="00633E12" w:rsidP="007058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5810" w:rsidTr="00814597">
        <w:tc>
          <w:tcPr>
            <w:tcW w:w="4672" w:type="dxa"/>
          </w:tcPr>
          <w:p w:rsidR="00705810" w:rsidRDefault="00705810" w:rsidP="007058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Преподаватели, имеющие по стажу до 5 лет</w:t>
            </w:r>
          </w:p>
        </w:tc>
        <w:tc>
          <w:tcPr>
            <w:tcW w:w="1419" w:type="dxa"/>
          </w:tcPr>
          <w:p w:rsidR="00705810" w:rsidRDefault="002A164F" w:rsidP="007058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810" w:rsidTr="00814597">
        <w:tc>
          <w:tcPr>
            <w:tcW w:w="4672" w:type="dxa"/>
          </w:tcPr>
          <w:p w:rsidR="00705810" w:rsidRDefault="00705810" w:rsidP="007058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Преподаватели, имеющие по стажу до 10 лет</w:t>
            </w:r>
          </w:p>
        </w:tc>
        <w:tc>
          <w:tcPr>
            <w:tcW w:w="1419" w:type="dxa"/>
          </w:tcPr>
          <w:p w:rsidR="0024166B" w:rsidRDefault="002A164F" w:rsidP="007058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5810" w:rsidTr="00814597">
        <w:tc>
          <w:tcPr>
            <w:tcW w:w="4672" w:type="dxa"/>
          </w:tcPr>
          <w:p w:rsidR="00705810" w:rsidRDefault="00705810" w:rsidP="007058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Преподаватели, имеющие по стажу от 10 лет</w:t>
            </w:r>
          </w:p>
        </w:tc>
        <w:tc>
          <w:tcPr>
            <w:tcW w:w="1419" w:type="dxa"/>
          </w:tcPr>
          <w:p w:rsidR="0024166B" w:rsidRDefault="00633E12" w:rsidP="007058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05810" w:rsidRDefault="00705810" w:rsidP="0070581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14597" w:rsidRDefault="001B5246" w:rsidP="00705810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1B5246">
        <w:rPr>
          <w:rFonts w:ascii="Times New Roman" w:hAnsi="Times New Roman" w:cs="Times New Roman"/>
          <w:b/>
        </w:rPr>
        <w:t>Материально-техническая база</w:t>
      </w:r>
      <w:r>
        <w:rPr>
          <w:rFonts w:ascii="Times New Roman" w:hAnsi="Times New Roman" w:cs="Times New Roman"/>
          <w:b/>
        </w:rPr>
        <w:t xml:space="preserve"> </w:t>
      </w:r>
    </w:p>
    <w:p w:rsidR="001B5246" w:rsidRPr="0024166B" w:rsidRDefault="004D62CA" w:rsidP="001B5246">
      <w:pPr>
        <w:shd w:val="clear" w:color="auto" w:fill="FFFFFF"/>
        <w:ind w:right="74"/>
        <w:jc w:val="both"/>
        <w:rPr>
          <w:rFonts w:ascii="Times New Roman" w:hAnsi="Times New Roman" w:cs="Times New Roman"/>
          <w:b/>
        </w:rPr>
      </w:pPr>
      <w:r w:rsidRPr="0024166B">
        <w:rPr>
          <w:rFonts w:ascii="Times New Roman" w:hAnsi="Times New Roman" w:cs="Times New Roman"/>
          <w:b/>
          <w:bCs/>
          <w:spacing w:val="-1"/>
        </w:rPr>
        <w:t>(См Приложение №2</w:t>
      </w:r>
      <w:r w:rsidR="001B5246" w:rsidRPr="0024166B">
        <w:rPr>
          <w:rFonts w:ascii="Times New Roman" w:hAnsi="Times New Roman" w:cs="Times New Roman"/>
          <w:b/>
          <w:bCs/>
          <w:spacing w:val="-1"/>
        </w:rPr>
        <w:t>)</w:t>
      </w:r>
    </w:p>
    <w:p w:rsidR="001B5246" w:rsidRDefault="003A34C7" w:rsidP="003A34C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</w:t>
      </w:r>
    </w:p>
    <w:p w:rsidR="003A34C7" w:rsidRDefault="003A34C7" w:rsidP="003A3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вышеизложенного в автономной некоммерческой организации </w:t>
      </w:r>
      <w:r w:rsidR="0024166B">
        <w:rPr>
          <w:rFonts w:ascii="Times New Roman" w:hAnsi="Times New Roman" w:cs="Times New Roman"/>
        </w:rPr>
        <w:t xml:space="preserve">дополнительного профессионального образования </w:t>
      </w:r>
      <w:r>
        <w:rPr>
          <w:rFonts w:ascii="Times New Roman" w:hAnsi="Times New Roman" w:cs="Times New Roman"/>
        </w:rPr>
        <w:t>«</w:t>
      </w:r>
      <w:r w:rsidR="008B425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чебный центр «Эконт»:</w:t>
      </w:r>
    </w:p>
    <w:p w:rsidR="003A34C7" w:rsidRDefault="003A34C7" w:rsidP="003A34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в части содержания образовательн</w:t>
      </w:r>
      <w:r w:rsidR="00633E12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программы подготовки</w:t>
      </w:r>
      <w:r w:rsidRPr="003A34C7">
        <w:rPr>
          <w:rFonts w:ascii="Times New Roman" w:hAnsi="Times New Roman" w:cs="Times New Roman"/>
        </w:rPr>
        <w:t xml:space="preserve"> лиц на право работы с опасными отходами «</w:t>
      </w:r>
      <w:r>
        <w:rPr>
          <w:rFonts w:ascii="Times New Roman" w:hAnsi="Times New Roman" w:cs="Times New Roman"/>
        </w:rPr>
        <w:t>Работа</w:t>
      </w:r>
      <w:r w:rsidRPr="003A34C7">
        <w:rPr>
          <w:rFonts w:ascii="Times New Roman" w:hAnsi="Times New Roman" w:cs="Times New Roman"/>
        </w:rPr>
        <w:t xml:space="preserve"> с опасными отходами»</w:t>
      </w:r>
      <w:r>
        <w:rPr>
          <w:rFonts w:ascii="Times New Roman" w:hAnsi="Times New Roman" w:cs="Times New Roman"/>
        </w:rPr>
        <w:t xml:space="preserve">, полноты выполнения программы исполняются. </w:t>
      </w:r>
    </w:p>
    <w:p w:rsidR="003A34C7" w:rsidRDefault="003A34C7" w:rsidP="003A34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и качество подготовки</w:t>
      </w:r>
      <w:r w:rsidRPr="003A34C7">
        <w:rPr>
          <w:rFonts w:ascii="Times New Roman" w:hAnsi="Times New Roman" w:cs="Times New Roman"/>
        </w:rPr>
        <w:t xml:space="preserve"> соответст</w:t>
      </w:r>
      <w:r>
        <w:rPr>
          <w:rFonts w:ascii="Times New Roman" w:hAnsi="Times New Roman" w:cs="Times New Roman"/>
        </w:rPr>
        <w:t>вует требованиям</w:t>
      </w:r>
      <w:r w:rsidRPr="003A34C7">
        <w:rPr>
          <w:rFonts w:ascii="Times New Roman" w:hAnsi="Times New Roman" w:cs="Times New Roman"/>
        </w:rPr>
        <w:t xml:space="preserve"> приказа МПР России №868 «Об организации профессиональной подготовки на право работы с опасными отходами». </w:t>
      </w:r>
    </w:p>
    <w:p w:rsidR="008B425C" w:rsidRDefault="008B425C" w:rsidP="008B42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Материально-технические и кадровые условия выполнения образовательного процесса достаточны для реализации образовательн</w:t>
      </w:r>
      <w:r w:rsidR="00633E12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программ</w:t>
      </w:r>
      <w:r w:rsidR="00633E1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.</w:t>
      </w:r>
    </w:p>
    <w:p w:rsidR="002A164F" w:rsidRDefault="002A164F" w:rsidP="002A164F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8B425C" w:rsidRDefault="008B425C" w:rsidP="008B42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8B425C" w:rsidRDefault="008B425C" w:rsidP="008B42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АНО </w:t>
      </w:r>
      <w:r w:rsidR="0024166B">
        <w:rPr>
          <w:rFonts w:ascii="Times New Roman" w:hAnsi="Times New Roman" w:cs="Times New Roman"/>
        </w:rPr>
        <w:t xml:space="preserve">ДПО </w:t>
      </w:r>
      <w:r>
        <w:rPr>
          <w:rFonts w:ascii="Times New Roman" w:hAnsi="Times New Roman" w:cs="Times New Roman"/>
        </w:rPr>
        <w:t>«УЦ «Эконт»                                                                                               Куликов О.Н.</w:t>
      </w:r>
    </w:p>
    <w:p w:rsidR="008B425C" w:rsidRDefault="008B425C" w:rsidP="008B425C">
      <w:pPr>
        <w:spacing w:after="0"/>
        <w:jc w:val="both"/>
        <w:rPr>
          <w:rFonts w:ascii="Times New Roman" w:hAnsi="Times New Roman" w:cs="Times New Roman"/>
        </w:rPr>
      </w:pPr>
    </w:p>
    <w:p w:rsidR="008B425C" w:rsidRDefault="008B425C" w:rsidP="008B42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B425C" w:rsidRPr="008B425C" w:rsidRDefault="0024166B" w:rsidP="008B42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8B42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8B425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</w:p>
    <w:sectPr w:rsidR="008B425C" w:rsidRPr="008B425C" w:rsidSect="0097737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E3C"/>
    <w:multiLevelType w:val="hybridMultilevel"/>
    <w:tmpl w:val="2488E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C72B5"/>
    <w:multiLevelType w:val="multilevel"/>
    <w:tmpl w:val="C338F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05514"/>
    <w:multiLevelType w:val="hybridMultilevel"/>
    <w:tmpl w:val="42F8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757B"/>
    <w:multiLevelType w:val="multilevel"/>
    <w:tmpl w:val="764CC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B234C7B"/>
    <w:multiLevelType w:val="hybridMultilevel"/>
    <w:tmpl w:val="4F0A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394D"/>
    <w:multiLevelType w:val="hybridMultilevel"/>
    <w:tmpl w:val="EA1C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C50D0"/>
    <w:multiLevelType w:val="multilevel"/>
    <w:tmpl w:val="764CC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5DC2F84"/>
    <w:multiLevelType w:val="multilevel"/>
    <w:tmpl w:val="1EF2AC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FC50C6"/>
    <w:multiLevelType w:val="hybridMultilevel"/>
    <w:tmpl w:val="295E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A2D84"/>
    <w:multiLevelType w:val="multilevel"/>
    <w:tmpl w:val="BE368F2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866872"/>
    <w:multiLevelType w:val="hybridMultilevel"/>
    <w:tmpl w:val="2870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7A65"/>
    <w:multiLevelType w:val="multilevel"/>
    <w:tmpl w:val="B11E3A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D"/>
    <w:rsid w:val="000332AC"/>
    <w:rsid w:val="0003671C"/>
    <w:rsid w:val="00044E3C"/>
    <w:rsid w:val="00094D68"/>
    <w:rsid w:val="000A343B"/>
    <w:rsid w:val="000B33EE"/>
    <w:rsid w:val="000B7858"/>
    <w:rsid w:val="000F2228"/>
    <w:rsid w:val="00113113"/>
    <w:rsid w:val="00125822"/>
    <w:rsid w:val="00130B2C"/>
    <w:rsid w:val="001651B8"/>
    <w:rsid w:val="001961CD"/>
    <w:rsid w:val="00196FB6"/>
    <w:rsid w:val="001B5246"/>
    <w:rsid w:val="001C4860"/>
    <w:rsid w:val="001C77D0"/>
    <w:rsid w:val="001D6C13"/>
    <w:rsid w:val="0024166B"/>
    <w:rsid w:val="00251A25"/>
    <w:rsid w:val="002629AC"/>
    <w:rsid w:val="00276AF5"/>
    <w:rsid w:val="002A164F"/>
    <w:rsid w:val="002E5BED"/>
    <w:rsid w:val="002F422E"/>
    <w:rsid w:val="0030477A"/>
    <w:rsid w:val="003501C5"/>
    <w:rsid w:val="003A1041"/>
    <w:rsid w:val="003A2627"/>
    <w:rsid w:val="003A34C7"/>
    <w:rsid w:val="003A5A5F"/>
    <w:rsid w:val="003C0CB8"/>
    <w:rsid w:val="003F1B7B"/>
    <w:rsid w:val="00413D15"/>
    <w:rsid w:val="00416538"/>
    <w:rsid w:val="00424839"/>
    <w:rsid w:val="00426FCD"/>
    <w:rsid w:val="004735D9"/>
    <w:rsid w:val="00495FEC"/>
    <w:rsid w:val="004B5EBA"/>
    <w:rsid w:val="004D62CA"/>
    <w:rsid w:val="00517658"/>
    <w:rsid w:val="00535B36"/>
    <w:rsid w:val="00586F94"/>
    <w:rsid w:val="005C67BE"/>
    <w:rsid w:val="005D0AC4"/>
    <w:rsid w:val="00633E12"/>
    <w:rsid w:val="00637726"/>
    <w:rsid w:val="00664928"/>
    <w:rsid w:val="00664CF1"/>
    <w:rsid w:val="006736FB"/>
    <w:rsid w:val="00675D28"/>
    <w:rsid w:val="00680D75"/>
    <w:rsid w:val="00683DAF"/>
    <w:rsid w:val="006A75E4"/>
    <w:rsid w:val="006F5952"/>
    <w:rsid w:val="006F645A"/>
    <w:rsid w:val="00705810"/>
    <w:rsid w:val="0071266C"/>
    <w:rsid w:val="00715ABF"/>
    <w:rsid w:val="007171F1"/>
    <w:rsid w:val="00770B27"/>
    <w:rsid w:val="00781C63"/>
    <w:rsid w:val="00785C89"/>
    <w:rsid w:val="007B0DE2"/>
    <w:rsid w:val="007F4AC6"/>
    <w:rsid w:val="007F677E"/>
    <w:rsid w:val="007F694B"/>
    <w:rsid w:val="008133E6"/>
    <w:rsid w:val="00814597"/>
    <w:rsid w:val="008268DD"/>
    <w:rsid w:val="00826D35"/>
    <w:rsid w:val="008557D5"/>
    <w:rsid w:val="00857181"/>
    <w:rsid w:val="00863066"/>
    <w:rsid w:val="00886F48"/>
    <w:rsid w:val="0089499E"/>
    <w:rsid w:val="008A3EF4"/>
    <w:rsid w:val="008A434B"/>
    <w:rsid w:val="008B425C"/>
    <w:rsid w:val="008B48FB"/>
    <w:rsid w:val="008F2D45"/>
    <w:rsid w:val="00913589"/>
    <w:rsid w:val="00915B6C"/>
    <w:rsid w:val="00936BC4"/>
    <w:rsid w:val="00965C08"/>
    <w:rsid w:val="00973F1B"/>
    <w:rsid w:val="0097737E"/>
    <w:rsid w:val="00982778"/>
    <w:rsid w:val="00996A75"/>
    <w:rsid w:val="009B0F42"/>
    <w:rsid w:val="00A95FF0"/>
    <w:rsid w:val="00A96EE7"/>
    <w:rsid w:val="00AA657C"/>
    <w:rsid w:val="00B17166"/>
    <w:rsid w:val="00B30F53"/>
    <w:rsid w:val="00B5083C"/>
    <w:rsid w:val="00B54FA0"/>
    <w:rsid w:val="00B95547"/>
    <w:rsid w:val="00BB1EE7"/>
    <w:rsid w:val="00BE2560"/>
    <w:rsid w:val="00BF7633"/>
    <w:rsid w:val="00C20E4B"/>
    <w:rsid w:val="00CC25BB"/>
    <w:rsid w:val="00D16AE5"/>
    <w:rsid w:val="00D2512B"/>
    <w:rsid w:val="00D25E63"/>
    <w:rsid w:val="00D42876"/>
    <w:rsid w:val="00D6546D"/>
    <w:rsid w:val="00DA392F"/>
    <w:rsid w:val="00DA5DB3"/>
    <w:rsid w:val="00DB5076"/>
    <w:rsid w:val="00DC055D"/>
    <w:rsid w:val="00DC5A92"/>
    <w:rsid w:val="00E21FCA"/>
    <w:rsid w:val="00E36A1B"/>
    <w:rsid w:val="00E424F7"/>
    <w:rsid w:val="00E4300C"/>
    <w:rsid w:val="00E6620E"/>
    <w:rsid w:val="00E67137"/>
    <w:rsid w:val="00E934E0"/>
    <w:rsid w:val="00EB79B6"/>
    <w:rsid w:val="00F838A5"/>
    <w:rsid w:val="00FC324B"/>
    <w:rsid w:val="00FE630E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B782-2731-45E8-B2FD-29AF8759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4F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E6"/>
    <w:pPr>
      <w:ind w:left="720"/>
      <w:contextualSpacing/>
    </w:pPr>
  </w:style>
  <w:style w:type="table" w:styleId="a4">
    <w:name w:val="Table Grid"/>
    <w:basedOn w:val="a1"/>
    <w:uiPriority w:val="39"/>
    <w:rsid w:val="003F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1"/>
    <w:rsid w:val="00965C08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5"/>
    <w:rsid w:val="00965C08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0">
    <w:name w:val="Заголовок 1 Знак"/>
    <w:basedOn w:val="a0"/>
    <w:link w:val="1"/>
    <w:rsid w:val="00B54F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54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4F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4BD2-E680-49C2-B3CA-AD49004E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Эконт Эконт</dc:creator>
  <cp:keywords/>
  <dc:description/>
  <cp:lastModifiedBy>Эконт Эконт</cp:lastModifiedBy>
  <cp:revision>8</cp:revision>
  <cp:lastPrinted>2018-03-21T11:21:00Z</cp:lastPrinted>
  <dcterms:created xsi:type="dcterms:W3CDTF">2017-04-14T07:00:00Z</dcterms:created>
  <dcterms:modified xsi:type="dcterms:W3CDTF">2018-03-21T11:21:00Z</dcterms:modified>
</cp:coreProperties>
</file>